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19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– 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3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февраля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345"/>
        <w:gridCol w:w="2612"/>
        <w:gridCol w:w="2745"/>
        <w:gridCol w:w="2685"/>
        <w:gridCol w:w="2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34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19.02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12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74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8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512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899" w:type="dxa"/>
            <w:gridSpan w:val="5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 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45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Чудесный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мешочек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val="ru-RU" w:eastAsia="en-US"/>
              </w:rPr>
              <w:t>распознает</w:t>
            </w:r>
            <w:r>
              <w:rPr>
                <w:rFonts w:hint="default" w:ascii="Times New Roman" w:hAnsi="Times New Roman" w:eastAsia="Times New Roman"/>
                <w:bCs/>
                <w:lang w:val="ru-RU" w:eastAsia="en-US"/>
              </w:rPr>
              <w:t xml:space="preserve"> предметы и объекты с учётом материала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 w:eastAsiaTheme="minorEastAsia"/>
                <w:b/>
                <w:sz w:val="24"/>
                <w:szCs w:val="24"/>
                <w:highlight w:val="yellow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612" w:type="dxa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>Просмотр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highlight w:val="none"/>
                <w:lang w:val="ru-RU" w:eastAsia="en-US"/>
              </w:rPr>
              <w:t xml:space="preserve"> презентации «Кто живёт в водоёме?»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  <w:t xml:space="preserve">        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val="ru-RU"/>
              </w:rPr>
              <w:t>сравнивает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/>
              </w:rPr>
              <w:t xml:space="preserve"> характерные сезонные проявления в животном мире, знает условия для их выживания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В уголке природы «Уход за растениями»  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проявляет интерес к труду.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45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>Настольно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 - печатные игры: пазлы, домино,мозаика, шнуровка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развивает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наглядно - образное мышление, память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–  познавательная,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rPr>
                <w:b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поручение «Нарезать салфетки»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трудовая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коммуникативная, игровая деятельности)</w:t>
            </w:r>
          </w:p>
        </w:tc>
        <w:tc>
          <w:tcPr>
            <w:tcW w:w="2685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.и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«Найди кого назову»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         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воспроизводит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различные интонации, меняя силу голоса;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Д.и «Доскажи словечко»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произносит  устно слова  на определённый звук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(Развитие речи – коммуникативная, игровая деятельности)</w:t>
            </w:r>
          </w:p>
        </w:tc>
        <w:tc>
          <w:tcPr>
            <w:tcW w:w="2512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Чудесный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мешочек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val="ru-RU" w:eastAsia="en-US"/>
              </w:rPr>
              <w:t>распознает</w:t>
            </w:r>
            <w:r>
              <w:rPr>
                <w:rFonts w:hint="default" w:ascii="Times New Roman" w:hAnsi="Times New Roman" w:eastAsia="Times New Roman"/>
                <w:bCs/>
                <w:lang w:val="ru-RU" w:eastAsia="en-US"/>
              </w:rPr>
              <w:t xml:space="preserve"> предметы и объекты с учётом материала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899" w:type="dxa"/>
            <w:gridSpan w:val="5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№2 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9 февраля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марта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Скажи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lang w:val="ru-RU" w:eastAsia="en-US"/>
              </w:rPr>
              <w:t xml:space="preserve"> наоборот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мен, сен, ол, б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із, сіз,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олар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Перестраиваться в звенья по два, по три, равнение по ориентирам; Бегать на носках; с высоким подниманием колен,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 w:eastAsia="en-US"/>
              </w:rPr>
              <w:t xml:space="preserve">Ходить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с перешагиванием через предметы положенные на пол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Бегать обычно,  на носках, в колонне по одному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оспринимать веселый, подвижный характер музыки, применять в инсценировке знакомые движения по содержанию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; петь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>четко произносить слова, петь выразительно, передавая характер музыки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Формировать умение начинать и заканчивать движение по зрительному сигналу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п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еть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в диапазоне первой октавы «ре-ля» с музыкальным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сопровождением и без сопровождения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  <w:tab w:val="left" w:pos="3080"/>
              </w:tabs>
              <w:ind w:left="0" w:right="196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 w:eastAsia="en-US"/>
              </w:rPr>
              <w:t>Задачи на 4 года: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 w:eastAsia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Задачи на 3 года: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Перестраиваться в звенья по два, по три, равнение по ориентирам; Бегать на носках; с высоким подниманием колен, </w:t>
            </w:r>
          </w:p>
          <w:p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 w:eastAsia="en-US"/>
              </w:rPr>
              <w:t xml:space="preserve">Ходить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  <w:t>с перешагиванием через предметы положенные на пол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Бегать обычно,  на носках, в колонне по одному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Продолжать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Совершенствовать умение различать на слух звучание музыкальных игрушек, детских музыкальных инструментов (ложки, маракас, барабан, бубен, металлофон, асатаяк)</w:t>
            </w:r>
          </w:p>
        </w:tc>
        <w:tc>
          <w:tcPr>
            <w:tcW w:w="251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  <w:t xml:space="preserve"> по линии, веревке, по доске, гимнастической скамейке, бревну (с перешагиванием предметов, повороты с мешочком на голове, руки в стороны).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  <w:t>Ходить по наклонной доске (20-30 сантиметров), по веревке, по бревну боковым приставным шагом, сохраняя равновесие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«Вот они сапожки»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они сапожки: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Если дождичек поидет,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Наденем галошки: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правой ножки,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Этот с левой ножки.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Вот так хорошо!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345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солнцем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Подмести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беседку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Мыши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в кладовой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инициативу, самостоятельность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12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поведением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птиц у кормушки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Пополнить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 кормушки            Цель: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старается ответственно выполнить задание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Мыши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вкладовой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инициативу, самостоятельность при организации знакомых игр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745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сосульками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Расчистка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дорожек и скамеек от снега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Птички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кошки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инициативу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самостоятельность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85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ветром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Опыт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интерес и любознательность </w:t>
            </w:r>
            <w:r>
              <w:rPr>
                <w:rFonts w:ascii="Times New Roman" w:hAnsi="Times New Roman" w:eastAsia="Times New Roman" w:cs="Times New Roman"/>
                <w:b w:val="0"/>
                <w:bCs/>
                <w:lang w:val="ru-RU" w:eastAsia="en-US"/>
              </w:rPr>
              <w:t>к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элементарному экспериментированию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Предложить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подгруппам собрать мусор на участке и вынести его в мусорный ящик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ответственно выполнить задание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попадись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512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деревьями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во время снегопада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:М.Дудина «Деревья зимой»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эмоционально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воспринимает художественное произведение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Пополнить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кормушки салом для синичек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Птички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кошки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инициативу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самостоятельность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     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12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№2 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 xml:space="preserve">9 февраля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01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марта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Каждый день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день я мылом мою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теплою водою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ладонях поутру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Сильно, сильно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Мыло тру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Мойся мыло!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выскальзывай!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злись!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слово«Глубоко - не мелко»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Глубоко - не мелко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Корабли в тарелках: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Луку головка,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Красная морковка,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Картошка,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круп немножко.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кораблик плывет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Заплывает прямо в рот.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Поделка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шкафчик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Варежки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 узорами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yellow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Елочка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 игрушками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Новогодняя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игрушка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конструирует из  природного и бросового  материала; правильно держит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гостях у сказки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окно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использует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 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Шоколадки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Гирлянда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Маши и Медведя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(Конструирование, аппликация - творческая,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Поделка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 шкафчик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продолжать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ть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предметы, которые буд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 рисовать и обследу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Варежки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 узорами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Учись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отгадывать загадки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Айзере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Беллой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узнает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называет предметы бытовой электротехники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61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.и «Новая кукла»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, Давидом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понимает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сущность предметов быта и окружающей среды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 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(Развитие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– познавательная,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745" w:type="dxa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.и «Кто кем был, кто кем будет»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Самирой, Тлегеном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en-US"/>
              </w:rPr>
              <w:t>составляет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 рассказы по изображенным рисункам и изделиям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Учись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отгадывать загадки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Мединой, Алиной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узнает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называет предметы бытовой электротехники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Расскажи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 празднике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П.Ильей, П.Викторией.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пересказывает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интересные фрагменты произведений, сказок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745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eastAsia="Times New Roman" w:cs="Arial"/>
                <w:color w:val="00000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Консультация для родителей 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Если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у ребенка ничего не получается. Как помочь ребенку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68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профилактических прививок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Айтенова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E0D4E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355487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C65CA"/>
    <w:rsid w:val="009D048C"/>
    <w:rsid w:val="009F6249"/>
    <w:rsid w:val="00A74477"/>
    <w:rsid w:val="00AC4851"/>
    <w:rsid w:val="00AC7BB1"/>
    <w:rsid w:val="00B024A6"/>
    <w:rsid w:val="00B152D2"/>
    <w:rsid w:val="00B557DC"/>
    <w:rsid w:val="00B7668A"/>
    <w:rsid w:val="00B93B4E"/>
    <w:rsid w:val="00BB2D20"/>
    <w:rsid w:val="00BB7D73"/>
    <w:rsid w:val="00C03DE9"/>
    <w:rsid w:val="00C15F89"/>
    <w:rsid w:val="00CB6273"/>
    <w:rsid w:val="00D37263"/>
    <w:rsid w:val="00DA7D87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1C9279C"/>
    <w:rsid w:val="04854CE0"/>
    <w:rsid w:val="04D63587"/>
    <w:rsid w:val="076F0622"/>
    <w:rsid w:val="090769AC"/>
    <w:rsid w:val="0A642F80"/>
    <w:rsid w:val="0A7447BB"/>
    <w:rsid w:val="0B401500"/>
    <w:rsid w:val="0C194D95"/>
    <w:rsid w:val="0D2E2B83"/>
    <w:rsid w:val="105A74EC"/>
    <w:rsid w:val="10AB3CD2"/>
    <w:rsid w:val="10C311D9"/>
    <w:rsid w:val="139B5230"/>
    <w:rsid w:val="15280939"/>
    <w:rsid w:val="1681285C"/>
    <w:rsid w:val="18332DB2"/>
    <w:rsid w:val="19147CE9"/>
    <w:rsid w:val="19724C48"/>
    <w:rsid w:val="1A7245C5"/>
    <w:rsid w:val="1B4A2C99"/>
    <w:rsid w:val="1BDF6EFA"/>
    <w:rsid w:val="1C0114E8"/>
    <w:rsid w:val="1C775CC1"/>
    <w:rsid w:val="1C7B4336"/>
    <w:rsid w:val="1CF06D85"/>
    <w:rsid w:val="1E4B2231"/>
    <w:rsid w:val="1E727F92"/>
    <w:rsid w:val="1EC37CA0"/>
    <w:rsid w:val="1F3B42E3"/>
    <w:rsid w:val="1FE21589"/>
    <w:rsid w:val="225F33DE"/>
    <w:rsid w:val="253A2EA4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772D37"/>
    <w:rsid w:val="2BAE663C"/>
    <w:rsid w:val="317A502B"/>
    <w:rsid w:val="32AD7B1D"/>
    <w:rsid w:val="341D5BDC"/>
    <w:rsid w:val="34C91E7D"/>
    <w:rsid w:val="35324492"/>
    <w:rsid w:val="36A20411"/>
    <w:rsid w:val="3A37298A"/>
    <w:rsid w:val="3DEC468B"/>
    <w:rsid w:val="426505C4"/>
    <w:rsid w:val="451422D1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ACA7D38"/>
    <w:rsid w:val="4B2D2768"/>
    <w:rsid w:val="4DE441A5"/>
    <w:rsid w:val="4EFC4B88"/>
    <w:rsid w:val="4F2C2B1E"/>
    <w:rsid w:val="4F6D7D0A"/>
    <w:rsid w:val="4F80108E"/>
    <w:rsid w:val="519714DF"/>
    <w:rsid w:val="55735661"/>
    <w:rsid w:val="55D04B93"/>
    <w:rsid w:val="567A6A98"/>
    <w:rsid w:val="570E07F8"/>
    <w:rsid w:val="579420AD"/>
    <w:rsid w:val="58F96276"/>
    <w:rsid w:val="5A761254"/>
    <w:rsid w:val="5D83764E"/>
    <w:rsid w:val="5E792122"/>
    <w:rsid w:val="5EC46DAF"/>
    <w:rsid w:val="60FB2C37"/>
    <w:rsid w:val="61300EBD"/>
    <w:rsid w:val="62B22D95"/>
    <w:rsid w:val="631E5DC6"/>
    <w:rsid w:val="640F06B2"/>
    <w:rsid w:val="654D33C1"/>
    <w:rsid w:val="67F90D70"/>
    <w:rsid w:val="6A223F72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9195BA5"/>
    <w:rsid w:val="7A297F4A"/>
    <w:rsid w:val="7D7A222C"/>
    <w:rsid w:val="7DFE106A"/>
    <w:rsid w:val="7E983E58"/>
    <w:rsid w:val="7F812A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2911</Words>
  <Characters>16599</Characters>
  <Lines>138</Lines>
  <Paragraphs>38</Paragraphs>
  <TotalTime>2</TotalTime>
  <ScaleCrop>false</ScaleCrop>
  <LinksUpToDate>false</LinksUpToDate>
  <CharactersWithSpaces>19472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2023-12-17T09:53:00Z</cp:lastPrinted>
  <dcterms:modified xsi:type="dcterms:W3CDTF">2024-05-15T11:50:00Z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