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29 апреля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03 мая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80"/>
        <w:gridCol w:w="167"/>
        <w:gridCol w:w="100"/>
        <w:gridCol w:w="20"/>
        <w:gridCol w:w="2353"/>
        <w:gridCol w:w="2460"/>
        <w:gridCol w:w="2610"/>
        <w:gridCol w:w="2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29.04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373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30.04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6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Выходной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01.05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02.05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767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03.05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Блоки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Дьенеша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473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Д.и«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Назови как можно больше предметов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  <w:t>( заданной формы)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и называет геометрические фигуры.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внимательный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правильно услышанный звук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</w:tc>
        <w:tc>
          <w:tcPr>
            <w:tcW w:w="2460" w:type="dxa"/>
            <w:vAlign w:val="top"/>
          </w:tcPr>
          <w:p>
            <w:pPr>
              <w:jc w:val="left"/>
              <w:rPr>
                <w:b/>
                <w:lang w:eastAsia="en-US"/>
              </w:rPr>
            </w:pPr>
          </w:p>
        </w:tc>
        <w:tc>
          <w:tcPr>
            <w:tcW w:w="2610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Д.и«Кто как говорит?»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Дикие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использует средства выразительности для изображения образа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Трудовое поручение «Нарезать салфетки»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67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книги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Гуси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- Лебеди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рассматривает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самостоятельно иллюстрации в книге, составляет сказку, рассказ.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Комплекс утренней гимнастики №2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15 апреля - 03 мая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Тишина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төкпей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шашпай ішіндер, төсекке байқап міну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тұсу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), г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ү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лге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су құю, сырғанау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4"/>
          </w:tcPr>
          <w:p>
            <w:pPr>
              <w:pStyle w:val="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Физическая культура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Задачи на 4 года: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  <w:t>Ходить по наклонной доске вверх и вниз (ширина 2 сантиметра, высота 30–35 сантиметров). 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с разными положениями рук;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kk-KZ"/>
              </w:rPr>
              <w:t>Ходить с выполнением заданий: взявшись за руки, держась за веревку, с остановкой, приседанием, поворотом.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 </w:t>
            </w:r>
          </w:p>
        </w:tc>
        <w:tc>
          <w:tcPr>
            <w:tcW w:w="2353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Обучать умению петь мелодию чисто, смягчать концы фраз, четко произносить слова, петь выразительно, передавая характер музыки;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шумных инструментах.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 xml:space="preserve">;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vAlign w:val="top"/>
          </w:tcPr>
          <w:p>
            <w:pPr>
              <w:spacing w:after="0" w:line="256" w:lineRule="auto"/>
              <w:rPr>
                <w:rFonts w:ascii="Times New Roman" w:hAnsi="Times New Roman" w:cs="Times New Roman" w:eastAsiaTheme="minorEastAsia"/>
                <w:b/>
                <w:bCs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 xml:space="preserve"> Развивать умение играть простые мелодии на деревянных ложках, асатаяке. Совершенствовать умение распознавать и называть детские музыкальные инструменты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Познакомить с казахским музыкальным инструментом домброй.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76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  <w:t>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с разными положениями рук;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Прыгать на месте на двух ногах, с продвижением вперед на расстояние 2-3 метра, из круга в круг, вокруг предметов и между ними.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«Если хочешь прогуляться!»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Если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хочешь прогуляться,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нужно быстро одеваться,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дверцу шкафа открывай,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по порядку одевай!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- Сначала надеваем носочки: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соберем носок в гормошку,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надень его на ножку.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Ты другой носок возьми,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точно так же натяни.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- Одели носочки?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-да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- Одеваем все штанишки.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А теперь скорей вставай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штанишки одевай!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Рассматривание одуванчика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понимает о том, что для роста растениям необходимы земля, почва, вода, солнце, свет, влага, тепло.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highlight w:val="none"/>
                <w:lang w:val="ru-RU" w:eastAsia="en-US"/>
              </w:rPr>
              <w:t>Загадка</w:t>
            </w:r>
            <w:r>
              <w:rPr>
                <w:rFonts w:hint="default" w:eastAsia="Times New Roman" w:cs="Times New Roman"/>
                <w:b/>
                <w:highlight w:val="none"/>
                <w:lang w:val="ru-RU" w:eastAsia="en-US"/>
              </w:rPr>
              <w:t xml:space="preserve">: «Одуванчик»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eastAsia="Times New Roman"/>
                <w:b w:val="0"/>
                <w:bCs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Вместе с взрослыми навести порядок на участке группы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доводит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дай мяч водящему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инициативу, самостоятельность в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353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небом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val="ru-RU" w:eastAsia="en-US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 xml:space="preserve">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Стихотворение: «Песня о весне» Я.Колос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произносит стихотворение выразительно, наизусть.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Помочь дворнику убрать с дорожек. Напомнить название орудий труда. 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Хитрая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лиса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быстроту, силу, выносливость, гибкость, ловкость в подвижных играх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46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1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солнцем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называет и различает явления природы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Стихотворение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«Солнышко, покажись!»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произносит стихотворение выразительно, наизусть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По мере загрязнения проводить уборку участка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от опавших веточек, дор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ожек возле беседки</w:t>
            </w: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bCs w:val="0"/>
                <w:color w:val="000000"/>
                <w:sz w:val="24"/>
                <w:szCs w:val="24"/>
                <w:highlight w:val="none"/>
                <w:lang w:val="ru-RU" w:eastAsia="en-US"/>
              </w:rPr>
              <w:t>от мусора</w:t>
            </w: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 начатое дело до конца.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Солнечные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зайчики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играет в подвижные игры с мячами, скакалками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обручами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(Физическая культура -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767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насекомыми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сравнивает характерные сезонные проявления в животном мире, знает условия необходимые для их выживания.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Стихотворение: Е.Стюарт            «Паучок»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произносит стихотворение выразительно, наизусть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Воспитатель организует с детьми уборку мусора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проявляет интерес к труду.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Охотники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и утки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играет в подвижные игры с мячами, скакалками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обручами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«Мы во всем порядок любим»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во всем порядок любим,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Быстро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уже совсем большие -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Сами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Никогда не забываем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одежду просушить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почистить и повесить,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Аккуратно в шкаф сложить.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53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«Волшебник Изумрудного города»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угли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67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15 апреля - 03 мая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одеваться самостоятельно, в последовательности, застегивать пуговицы, правильно надевать обувь,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расчёсывать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Весна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за окном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Трафареты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птиц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улицу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Арка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Нарисуем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зеленые листочки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Домики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Цифры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Рисуем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Праздник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Деревья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кудрявые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Назови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одним словом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Викторией Ш,Амелией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слова правильно, четко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деятельности)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Нарисуй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 точкам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Мираном.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проводит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толстые линии, надавливая на кисть, а кончиком кисти - тонкие линии   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творческая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внимательный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Алиной, Софией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правильно услышанный звук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Найди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 где спрятано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М.Ильей, Елизаветтой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определяет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пространственные направления по отношению к себе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самостоятельно играет и соблюдает правила спортивных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самостоятельно играет и соблюдает правила спортивных игр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.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28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Памятка для родителей «Осторожно, огонь»</w:t>
            </w:r>
          </w:p>
        </w:tc>
        <w:tc>
          <w:tcPr>
            <w:tcW w:w="2640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для родителей «Вежливость воспитывается вежливостью»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eastAsia="Times New Roman" w:cs="Arial"/>
                <w:color w:val="000000"/>
              </w:rPr>
            </w:pPr>
          </w:p>
        </w:tc>
        <w:tc>
          <w:tcPr>
            <w:tcW w:w="261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зачем играть родителям с детьми»</w:t>
            </w:r>
          </w:p>
        </w:tc>
        <w:tc>
          <w:tcPr>
            <w:tcW w:w="276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беседы с родителями «Свежий воздух»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: Айтенова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A3667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0FE4C1C"/>
    <w:rsid w:val="04152CF3"/>
    <w:rsid w:val="044354C5"/>
    <w:rsid w:val="04854CE0"/>
    <w:rsid w:val="04D63587"/>
    <w:rsid w:val="051A1A42"/>
    <w:rsid w:val="076F0622"/>
    <w:rsid w:val="090769AC"/>
    <w:rsid w:val="0A642F80"/>
    <w:rsid w:val="0A7447BB"/>
    <w:rsid w:val="0B401500"/>
    <w:rsid w:val="0D2E2B83"/>
    <w:rsid w:val="0DB06900"/>
    <w:rsid w:val="0EE550EA"/>
    <w:rsid w:val="105A74EC"/>
    <w:rsid w:val="10AB3CD2"/>
    <w:rsid w:val="139B5230"/>
    <w:rsid w:val="15280939"/>
    <w:rsid w:val="18332DB2"/>
    <w:rsid w:val="19147CE9"/>
    <w:rsid w:val="19724C48"/>
    <w:rsid w:val="1B4A2C99"/>
    <w:rsid w:val="1C0114E8"/>
    <w:rsid w:val="1C775CC1"/>
    <w:rsid w:val="1C7B4336"/>
    <w:rsid w:val="1CF06D85"/>
    <w:rsid w:val="1E4B2231"/>
    <w:rsid w:val="1E727F92"/>
    <w:rsid w:val="1EC4000F"/>
    <w:rsid w:val="1F3B42E3"/>
    <w:rsid w:val="1F7A13DB"/>
    <w:rsid w:val="1FE21589"/>
    <w:rsid w:val="225F33DE"/>
    <w:rsid w:val="228575C2"/>
    <w:rsid w:val="253D03DB"/>
    <w:rsid w:val="267C7746"/>
    <w:rsid w:val="26CF1507"/>
    <w:rsid w:val="27496F1E"/>
    <w:rsid w:val="286B6822"/>
    <w:rsid w:val="286D6590"/>
    <w:rsid w:val="28BC4DDF"/>
    <w:rsid w:val="29416182"/>
    <w:rsid w:val="294B7F3D"/>
    <w:rsid w:val="298D2DAC"/>
    <w:rsid w:val="2BAE663C"/>
    <w:rsid w:val="2D207A28"/>
    <w:rsid w:val="2F834B24"/>
    <w:rsid w:val="317A502B"/>
    <w:rsid w:val="31912DFA"/>
    <w:rsid w:val="34735EC0"/>
    <w:rsid w:val="34C91E7D"/>
    <w:rsid w:val="35324492"/>
    <w:rsid w:val="36A20411"/>
    <w:rsid w:val="38B307F5"/>
    <w:rsid w:val="397F0770"/>
    <w:rsid w:val="3A37298A"/>
    <w:rsid w:val="426505C4"/>
    <w:rsid w:val="451422D1"/>
    <w:rsid w:val="4526073C"/>
    <w:rsid w:val="45434457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CD666F3"/>
    <w:rsid w:val="4DB40444"/>
    <w:rsid w:val="4DE441A5"/>
    <w:rsid w:val="4EA12A43"/>
    <w:rsid w:val="4EB33857"/>
    <w:rsid w:val="4EFC4B88"/>
    <w:rsid w:val="4F6D7D0A"/>
    <w:rsid w:val="4F80108E"/>
    <w:rsid w:val="567A6A98"/>
    <w:rsid w:val="570E07F8"/>
    <w:rsid w:val="579420AD"/>
    <w:rsid w:val="58F96276"/>
    <w:rsid w:val="5A761254"/>
    <w:rsid w:val="5D830321"/>
    <w:rsid w:val="5D83764E"/>
    <w:rsid w:val="5E792122"/>
    <w:rsid w:val="5EC46DAF"/>
    <w:rsid w:val="60FB2C37"/>
    <w:rsid w:val="61300EBD"/>
    <w:rsid w:val="62B22D95"/>
    <w:rsid w:val="640F06B2"/>
    <w:rsid w:val="654D33C1"/>
    <w:rsid w:val="67F90D70"/>
    <w:rsid w:val="6A223F72"/>
    <w:rsid w:val="6C3E173E"/>
    <w:rsid w:val="6CBE34FA"/>
    <w:rsid w:val="6D254AC4"/>
    <w:rsid w:val="6D8A1368"/>
    <w:rsid w:val="707D110F"/>
    <w:rsid w:val="714D10F9"/>
    <w:rsid w:val="728820A8"/>
    <w:rsid w:val="734E41BF"/>
    <w:rsid w:val="7640542F"/>
    <w:rsid w:val="76EB685A"/>
    <w:rsid w:val="775A2247"/>
    <w:rsid w:val="7A297F4A"/>
    <w:rsid w:val="7C880249"/>
    <w:rsid w:val="7D7A222C"/>
    <w:rsid w:val="7DFE1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2494</Words>
  <Characters>14222</Characters>
  <Lines>118</Lines>
  <Paragraphs>33</Paragraphs>
  <TotalTime>157</TotalTime>
  <ScaleCrop>false</ScaleCrop>
  <LinksUpToDate>false</LinksUpToDate>
  <CharactersWithSpaces>16683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2024-05-15T14:37:59Z</cp:lastPrinted>
  <dcterms:modified xsi:type="dcterms:W3CDTF">2024-05-15T14:38:41Z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