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6A" w:rsidRDefault="008E5328" w:rsidP="008E532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1E21B78" wp14:editId="5A448004">
            <wp:simplePos x="0" y="0"/>
            <wp:positionH relativeFrom="column">
              <wp:posOffset>3075305</wp:posOffset>
            </wp:positionH>
            <wp:positionV relativeFrom="paragraph">
              <wp:posOffset>-457200</wp:posOffset>
            </wp:positionV>
            <wp:extent cx="5622925" cy="8073390"/>
            <wp:effectExtent l="0" t="0" r="0" b="0"/>
            <wp:wrapTight wrapText="bothSides">
              <wp:wrapPolygon edited="0">
                <wp:start x="0" y="0"/>
                <wp:lineTo x="0" y="21559"/>
                <wp:lineTo x="21515" y="21559"/>
                <wp:lineTo x="21515" y="0"/>
                <wp:lineTo x="0" y="0"/>
              </wp:wrapPolygon>
            </wp:wrapTight>
            <wp:docPr id="1" name="Рисунок 1" descr="F:\Сдать Асемгуль Дастановне\Перспективные планы предшкольной группы Аққулар за 2024-2025 учебный год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дать Асемгуль Дастановне\Перспективные планы предшкольной группы Аққулар за 2024-2025 учебный год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" r="5619"/>
                    <a:stretch/>
                  </pic:blipFill>
                  <pic:spPr bwMode="auto">
                    <a:xfrm>
                      <a:off x="0" y="0"/>
                      <a:ext cx="5622925" cy="807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C7D" w:rsidRDefault="00282C7D" w:rsidP="00282C7D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</w:t>
      </w:r>
    </w:p>
    <w:p w:rsidR="00282C7D" w:rsidRDefault="00282C7D" w:rsidP="00282C7D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E5328" w:rsidRDefault="008E5328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3144F" w:rsidRPr="009D5CB8" w:rsidRDefault="00A3144F" w:rsidP="00282C7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деятельности на 202</w:t>
      </w:r>
      <w:r w:rsidR="00C8672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="00C86724">
        <w:rPr>
          <w:rFonts w:ascii="Times New Roman" w:eastAsia="Calibri" w:hAnsi="Times New Roman" w:cs="Times New Roman"/>
          <w:b/>
          <w:sz w:val="24"/>
          <w:szCs w:val="24"/>
          <w:lang w:val="kk-KZ"/>
        </w:rPr>
        <w:t>5</w:t>
      </w: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</w:t>
      </w:r>
    </w:p>
    <w:p w:rsidR="00A3144F" w:rsidRPr="009D5CB8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A3144F" w:rsidRPr="009D5CB8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3144F" w:rsidRPr="009D5CB8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35860">
        <w:rPr>
          <w:rFonts w:ascii="Times New Roman" w:eastAsia="Calibri" w:hAnsi="Times New Roman" w:cs="Times New Roman"/>
          <w:sz w:val="24"/>
          <w:szCs w:val="24"/>
        </w:rPr>
        <w:t xml:space="preserve">ГККП «Ясли-сад «Еркежан» </w:t>
      </w:r>
      <w:r w:rsidR="00D35860" w:rsidRPr="00D35860">
        <w:rPr>
          <w:rFonts w:ascii="Times New Roman" w:eastAsia="Calibri" w:hAnsi="Times New Roman" w:cs="Times New Roman"/>
          <w:sz w:val="24"/>
          <w:szCs w:val="24"/>
        </w:rPr>
        <w:t xml:space="preserve">города Атбасар </w:t>
      </w:r>
      <w:r w:rsidRPr="00D35860">
        <w:rPr>
          <w:rFonts w:ascii="Times New Roman" w:eastAsia="Calibri" w:hAnsi="Times New Roman" w:cs="Times New Roman"/>
          <w:sz w:val="24"/>
          <w:szCs w:val="24"/>
        </w:rPr>
        <w:t xml:space="preserve">при отделе образования </w:t>
      </w:r>
      <w:r w:rsidR="00D35860" w:rsidRPr="00D35860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D35860">
        <w:rPr>
          <w:rFonts w:ascii="Times New Roman" w:eastAsia="Calibri" w:hAnsi="Times New Roman" w:cs="Times New Roman"/>
          <w:sz w:val="24"/>
          <w:szCs w:val="24"/>
        </w:rPr>
        <w:t>Атбасарско</w:t>
      </w:r>
      <w:r w:rsidR="00D35860" w:rsidRPr="00D35860">
        <w:rPr>
          <w:rFonts w:ascii="Times New Roman" w:eastAsia="Calibri" w:hAnsi="Times New Roman" w:cs="Times New Roman"/>
          <w:sz w:val="24"/>
          <w:szCs w:val="24"/>
        </w:rPr>
        <w:t>му</w:t>
      </w:r>
      <w:r w:rsidR="00EA5CD0">
        <w:rPr>
          <w:rFonts w:ascii="Times New Roman" w:eastAsia="Calibri" w:hAnsi="Times New Roman" w:cs="Times New Roman"/>
          <w:sz w:val="24"/>
          <w:szCs w:val="24"/>
        </w:rPr>
        <w:t xml:space="preserve">  району  </w:t>
      </w:r>
      <w:r w:rsidR="00D35860" w:rsidRPr="00D35860">
        <w:rPr>
          <w:rFonts w:ascii="Times New Roman" w:eastAsia="Calibri" w:hAnsi="Times New Roman" w:cs="Times New Roman"/>
          <w:sz w:val="24"/>
          <w:szCs w:val="24"/>
        </w:rPr>
        <w:t>управления образования Акмолинской области»</w:t>
      </w:r>
    </w:p>
    <w:p w:rsidR="00A3144F" w:rsidRPr="009D5CB8" w:rsidRDefault="00396D48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Предшкольная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 w:rsidR="00A3144F" w:rsidRPr="009D5CB8"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A3144F" w:rsidRPr="009D5CB8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D5CB8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9D5CB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 w:rsidRPr="009D5CB8"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A3144F" w:rsidRPr="009D5CB8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D5CB8">
        <w:rPr>
          <w:rFonts w:ascii="Times New Roman" w:eastAsia="Calibri" w:hAnsi="Times New Roman" w:cs="Times New Roman"/>
          <w:b/>
          <w:sz w:val="24"/>
          <w:szCs w:val="24"/>
        </w:rPr>
        <w:t>На какой период сос</w:t>
      </w:r>
      <w:r>
        <w:rPr>
          <w:rFonts w:ascii="Times New Roman" w:eastAsia="Calibri" w:hAnsi="Times New Roman" w:cs="Times New Roman"/>
          <w:b/>
          <w:sz w:val="24"/>
          <w:szCs w:val="24"/>
        </w:rPr>
        <w:t>тавлен план</w:t>
      </w:r>
      <w:r w:rsidRPr="009D5C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35860">
        <w:rPr>
          <w:rFonts w:ascii="Times New Roman" w:eastAsia="Calibri" w:hAnsi="Times New Roman" w:cs="Times New Roman"/>
          <w:b/>
          <w:sz w:val="24"/>
          <w:szCs w:val="24"/>
        </w:rPr>
        <w:t xml:space="preserve">сентябрь месяц </w:t>
      </w:r>
      <w:r w:rsidRPr="009D5CB8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C86724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9D5CB8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C8672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D5CB8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A3144F" w:rsidTr="00A3144F">
        <w:tc>
          <w:tcPr>
            <w:tcW w:w="1271" w:type="dxa"/>
          </w:tcPr>
          <w:p w:rsidR="00A3144F" w:rsidRPr="00A3144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44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A3144F" w:rsidRPr="00A3144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4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A3144F" w:rsidRPr="00A3144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44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A3144F" w:rsidTr="00A3144F">
        <w:tc>
          <w:tcPr>
            <w:tcW w:w="1271" w:type="dxa"/>
            <w:vMerge w:val="restart"/>
            <w:textDirection w:val="btLr"/>
          </w:tcPr>
          <w:p w:rsidR="00A3144F" w:rsidRPr="00A3144F" w:rsidRDefault="00A3144F" w:rsidP="00A3144F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3144F">
              <w:rPr>
                <w:rFonts w:ascii="Times New Roman" w:hAnsi="Times New Roman" w:cs="Times New Roman"/>
                <w:b/>
                <w:sz w:val="48"/>
                <w:szCs w:val="48"/>
              </w:rPr>
              <w:t>сентябрь</w:t>
            </w:r>
          </w:p>
        </w:tc>
        <w:tc>
          <w:tcPr>
            <w:tcW w:w="3686" w:type="dxa"/>
          </w:tcPr>
          <w:p w:rsidR="00A3144F" w:rsidRPr="00C8672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Физическая культура</w:t>
            </w:r>
          </w:p>
        </w:tc>
        <w:tc>
          <w:tcPr>
            <w:tcW w:w="10431" w:type="dxa"/>
          </w:tcPr>
          <w:p w:rsidR="00361F53" w:rsidRPr="005E1ADA" w:rsidRDefault="00361F53" w:rsidP="00361F5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361F53" w:rsidRPr="005E1ADA" w:rsidRDefault="00361F53" w:rsidP="00361F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по одному; на носках, пятках, </w:t>
            </w: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внутренней и внешней стороне стоп</w:t>
            </w: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высоко поднимая согнутую в колене </w:t>
            </w:r>
            <w:proofErr w:type="spellStart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ногу</w:t>
            </w:r>
            <w:proofErr w:type="gramStart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ег</w:t>
            </w:r>
            <w:proofErr w:type="spell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 xml:space="preserve"> врассыпную. Подпрыгивание на месте, прыжки с продвижением вперед на расстояние 3–4 </w:t>
            </w:r>
            <w:proofErr w:type="spellStart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метра</w:t>
            </w:r>
            <w:proofErr w:type="gramStart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росание</w:t>
            </w:r>
            <w:proofErr w:type="spell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 xml:space="preserve"> мяча вверх через шнур и ловить его двумя руками, одной рукой (правой, левой поочередно. Ходьба с перешагиванием через предметы. </w:t>
            </w: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Ползать на четвереньках «змейкой» между предметами в чередовании с ходьбой, бегом, переползать через </w:t>
            </w:r>
            <w:proofErr w:type="spellStart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препятствия</w:t>
            </w:r>
            <w:proofErr w:type="gramStart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остроение</w:t>
            </w:r>
            <w:proofErr w:type="spellEnd"/>
            <w:r w:rsidRPr="005E1ADA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одному, по два, по три, в шеренгу.</w:t>
            </w:r>
          </w:p>
          <w:p w:rsidR="00361F53" w:rsidRPr="005E1ADA" w:rsidRDefault="00361F53" w:rsidP="00361F5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A3144F" w:rsidRPr="005E1ADA" w:rsidRDefault="00361F53" w:rsidP="00361F5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красиво и грациозно знакомые физические упражнения под музыку</w:t>
            </w:r>
            <w:r w:rsidR="00A3144F"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A3144F" w:rsidRPr="00361F53" w:rsidRDefault="00A3144F" w:rsidP="00361F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</w:p>
          <w:p w:rsidR="00A3144F" w:rsidRPr="005E1ADA" w:rsidRDefault="00A3144F" w:rsidP="00A314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A3144F" w:rsidRPr="005E1ADA" w:rsidRDefault="00A3144F" w:rsidP="00A31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 xml:space="preserve">Катание на велосипеде, самокате. Катание на двухколесном велосипеде по прямой и по кругу. </w:t>
            </w:r>
          </w:p>
          <w:p w:rsidR="00A3144F" w:rsidRPr="005E1ADA" w:rsidRDefault="00361F53" w:rsidP="00A314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A3144F" w:rsidRDefault="00A3144F" w:rsidP="00A31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sz w:val="24"/>
                <w:szCs w:val="24"/>
              </w:rPr>
              <w:t>Баскетбол. Перебрасывание мяча друг другу двумя руками от груди. Упражняться в ведении мяча правой и левой рукой;</w:t>
            </w:r>
          </w:p>
          <w:p w:rsidR="00361F53" w:rsidRPr="005E1ADA" w:rsidRDefault="00361F53" w:rsidP="00361F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361F53" w:rsidRPr="005E1ADA" w:rsidRDefault="00361F53" w:rsidP="00361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самостоятельно организовывать знакомые подвижные игры, проявляя инициативу итворчество.</w:t>
            </w:r>
          </w:p>
          <w:p w:rsidR="00A3144F" w:rsidRPr="005E1ADA" w:rsidRDefault="00A3144F" w:rsidP="00A314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A3144F" w:rsidRDefault="00A3144F" w:rsidP="00A314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двигательную среду, насыщенной различным оборудованием и спортивным инвентарем, способствующими развитию игры.</w:t>
            </w:r>
          </w:p>
          <w:p w:rsidR="00361F53" w:rsidRPr="00173987" w:rsidRDefault="00361F53" w:rsidP="00361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</w:t>
            </w:r>
            <w:r w:rsidRPr="005E1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мирование здорового образа жизни</w:t>
            </w:r>
          </w:p>
          <w:p w:rsidR="00361F53" w:rsidRPr="00173987" w:rsidRDefault="00361F53" w:rsidP="00361F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Расширять представления об организме человека и особенностях его деятельности. Обратить внимание детей на особенности организма и здоровья.</w:t>
            </w:r>
          </w:p>
          <w:p w:rsidR="00A3144F" w:rsidRPr="005E1ADA" w:rsidRDefault="00A3144F" w:rsidP="00A314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361F53" w:rsidRDefault="00A3144F" w:rsidP="00361F5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носовым платком, проводить влажные обтирания до пояса. </w:t>
            </w:r>
          </w:p>
          <w:p w:rsidR="00361F53" w:rsidRPr="005E1ADA" w:rsidRDefault="00361F53" w:rsidP="00361F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A3144F" w:rsidRDefault="00361F53" w:rsidP="00A3144F">
            <w:r w:rsidRPr="005E1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Приучать к самостоятельному проведению элементарных водных мероприятий</w:t>
            </w:r>
            <w:r>
              <w:t xml:space="preserve">. </w:t>
            </w:r>
          </w:p>
        </w:tc>
      </w:tr>
      <w:tr w:rsidR="00A3144F" w:rsidTr="00A3144F">
        <w:tc>
          <w:tcPr>
            <w:tcW w:w="1271" w:type="dxa"/>
            <w:vMerge/>
          </w:tcPr>
          <w:p w:rsidR="00A3144F" w:rsidRDefault="00A3144F"/>
        </w:tc>
        <w:tc>
          <w:tcPr>
            <w:tcW w:w="3686" w:type="dxa"/>
          </w:tcPr>
          <w:p w:rsidR="00A3144F" w:rsidRPr="00C8672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</w:rPr>
              <w:t>Развитие речи</w:t>
            </w:r>
          </w:p>
        </w:tc>
        <w:tc>
          <w:tcPr>
            <w:tcW w:w="10431" w:type="dxa"/>
          </w:tcPr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A3144F" w:rsidRPr="003D1D16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правильно, отчетливо произносить звуки.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словарный запас детей существительными</w:t>
            </w: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обозначающими предметы бытового окружения</w:t>
            </w: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прилагательными</w:t>
            </w:r>
            <w:proofErr w:type="gramEnd"/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характеризующими свойства икачества предметов</w:t>
            </w: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наречиями</w:t>
            </w: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обозначающими взаимоотношения людей, их отношение ктруду.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согласовывать слова в предложениях: существительные с числительными и прилагательные с существительными. 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</w:t>
            </w:r>
          </w:p>
          <w:p w:rsidR="00A3144F" w:rsidRPr="005E1ADA" w:rsidRDefault="00A3144F" w:rsidP="00A3144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A3144F" w:rsidRDefault="00A3144F" w:rsidP="00A3144F">
            <w:r w:rsidRPr="005E1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</w:t>
            </w:r>
          </w:p>
        </w:tc>
      </w:tr>
      <w:tr w:rsidR="00A3144F" w:rsidTr="00A3144F">
        <w:trPr>
          <w:trHeight w:val="158"/>
        </w:trPr>
        <w:tc>
          <w:tcPr>
            <w:tcW w:w="1271" w:type="dxa"/>
            <w:vMerge/>
          </w:tcPr>
          <w:p w:rsidR="00A3144F" w:rsidRDefault="00A3144F"/>
        </w:tc>
        <w:tc>
          <w:tcPr>
            <w:tcW w:w="3686" w:type="dxa"/>
          </w:tcPr>
          <w:p w:rsidR="00A3144F" w:rsidRPr="00C8672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A3144F" w:rsidRPr="003D1D16" w:rsidRDefault="00A3144F" w:rsidP="00A31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A3144F" w:rsidRPr="00361F53" w:rsidRDefault="00A3144F" w:rsidP="00A314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Рассказывать стихотворения наизусть, выразительно, с интонацией. </w:t>
            </w:r>
          </w:p>
          <w:p w:rsidR="00A3144F" w:rsidRPr="00361F53" w:rsidRDefault="00A3144F" w:rsidP="00A31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умению пересказывать эмоционально, логично, сохраняя последовательность сюжета, передавать диалогическую речь.</w:t>
            </w:r>
          </w:p>
          <w:p w:rsidR="00A3144F" w:rsidRPr="00361F53" w:rsidRDefault="00A3144F" w:rsidP="00A314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D16">
              <w:rPr>
                <w:rFonts w:ascii="Times New Roman" w:hAnsi="Times New Roman" w:cs="Times New Roman"/>
                <w:sz w:val="24"/>
                <w:szCs w:val="24"/>
              </w:rPr>
              <w:t>Драматизация сказок по знакомым сюжетам.</w:t>
            </w:r>
          </w:p>
          <w:p w:rsidR="00A3144F" w:rsidRDefault="00A3144F" w:rsidP="00A3144F">
            <w:r w:rsidRPr="003D1D16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культуры поведения взаимодействия со взрослыми и сверстниками</w:t>
            </w:r>
          </w:p>
        </w:tc>
      </w:tr>
      <w:tr w:rsidR="00A3144F" w:rsidRPr="006E05A6" w:rsidTr="00A3144F">
        <w:trPr>
          <w:trHeight w:val="95"/>
        </w:trPr>
        <w:tc>
          <w:tcPr>
            <w:tcW w:w="1271" w:type="dxa"/>
            <w:vMerge/>
          </w:tcPr>
          <w:p w:rsidR="00A3144F" w:rsidRDefault="00A3144F"/>
        </w:tc>
        <w:tc>
          <w:tcPr>
            <w:tcW w:w="3686" w:type="dxa"/>
          </w:tcPr>
          <w:p w:rsidR="00A3144F" w:rsidRPr="00C8672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</w:rPr>
              <w:t>Казахский язык</w:t>
            </w:r>
          </w:p>
        </w:tc>
        <w:tc>
          <w:tcPr>
            <w:tcW w:w="10431" w:type="dxa"/>
          </w:tcPr>
          <w:p w:rsidR="00A3144F" w:rsidRPr="003D1D16" w:rsidRDefault="00A3144F" w:rsidP="00A3144F">
            <w:pPr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ind w:right="7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Балабақшатуралытүсінікберу,балабақшақандайекенінайтуғаүйрету.</w:t>
            </w:r>
          </w:p>
          <w:p w:rsidR="00A3144F" w:rsidRDefault="00A3144F" w:rsidP="00A3144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Топішіндегібөлмелердіатау,«мынау»сөзіменбайланыстырақолдануғаүйрету.</w:t>
            </w:r>
          </w:p>
          <w:p w:rsidR="00A3144F" w:rsidRPr="003D1D16" w:rsidRDefault="00A3144F" w:rsidP="00A3144F">
            <w:pPr>
              <w:widowControl w:val="0"/>
              <w:autoSpaceDE w:val="0"/>
              <w:autoSpaceDN w:val="0"/>
              <w:ind w:right="53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-Балабақшадаеңбекететінқызметкерлеріментаныстыру,атауларын  дұрысайтқызу.</w:t>
            </w:r>
          </w:p>
          <w:p w:rsidR="00A3144F" w:rsidRDefault="00A3144F" w:rsidP="00A3144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-Сөздікқорларынмолайту,байланыстырыпсөйлеугедағдыландыру.</w:t>
            </w:r>
          </w:p>
          <w:p w:rsidR="00A3144F" w:rsidRPr="003D1D16" w:rsidRDefault="00A3144F" w:rsidP="00A3144F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-Ойыншық атауларын үйрету, қазақ тіліне тән(қ,ү,ұ,і)дыбыстарын анықайтқызу.</w:t>
            </w:r>
          </w:p>
          <w:p w:rsidR="00A3144F" w:rsidRDefault="00A3144F" w:rsidP="00A3144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-Топтағыбаройыншықты</w:t>
            </w:r>
            <w:r w:rsidR="00EA5C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сипат</w:t>
            </w: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айалудыүйрету</w:t>
            </w:r>
          </w:p>
          <w:p w:rsidR="00A3144F" w:rsidRPr="003D1D16" w:rsidRDefault="00A3144F" w:rsidP="00A3144F">
            <w:pPr>
              <w:widowControl w:val="0"/>
              <w:tabs>
                <w:tab w:val="left" w:pos="254"/>
              </w:tabs>
              <w:autoSpaceDE w:val="0"/>
              <w:autoSpaceDN w:val="0"/>
              <w:ind w:right="84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-«Дос»дегенсөздіңмағынасынбалаларғатүсіндіру.</w:t>
            </w:r>
          </w:p>
          <w:p w:rsidR="00A3144F" w:rsidRPr="00A3144F" w:rsidRDefault="00A3144F" w:rsidP="00A3144F">
            <w:pPr>
              <w:rPr>
                <w:lang w:val="kk-KZ"/>
              </w:rPr>
            </w:pPr>
            <w:r w:rsidRPr="003D1D16">
              <w:rPr>
                <w:rFonts w:ascii="Times New Roman" w:eastAsia="Times New Roman" w:hAnsi="Times New Roman" w:cs="Times New Roman"/>
                <w:sz w:val="24"/>
                <w:lang w:val="kk-KZ"/>
              </w:rPr>
              <w:t>Өзініңдосыментаныстыруды,«Мынауменіңдосым...»айтуғаүйрету</w:t>
            </w:r>
          </w:p>
        </w:tc>
      </w:tr>
      <w:tr w:rsidR="00A3144F" w:rsidRPr="00A3144F" w:rsidTr="00A3144F">
        <w:trPr>
          <w:trHeight w:val="111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A3144F" w:rsidRPr="003D1D16" w:rsidRDefault="00A3144F" w:rsidP="00A314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о том, что каждое слово имеет значение, прививать интерес к значению слова. Формировать понятие о слоге, делить слова на слоги, определять их количество и порядок. Учить составлять слова из слогов (устно).</w:t>
            </w:r>
          </w:p>
          <w:p w:rsidR="00A3144F" w:rsidRPr="00A3144F" w:rsidRDefault="00A3144F">
            <w:pPr>
              <w:rPr>
                <w:lang w:val="kk-KZ"/>
              </w:rPr>
            </w:pPr>
          </w:p>
        </w:tc>
      </w:tr>
      <w:tr w:rsidR="00A3144F" w:rsidRPr="00A3144F" w:rsidTr="00A3144F">
        <w:trPr>
          <w:trHeight w:val="174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424CAF" w:rsidRPr="005E1ADA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424CAF" w:rsidRPr="00B73328" w:rsidRDefault="00424CAF" w:rsidP="00424CA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осознанию изменений, происходящих в жизни в соответствии со своим возрастом, поступлению в детский сад, школу, осознанию необходимости образования д</w:t>
            </w: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достижения успеха в будущем.</w:t>
            </w:r>
          </w:p>
          <w:p w:rsidR="00424CAF" w:rsidRPr="005E1ADA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  <w:r w:rsidR="00361F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пространственная ориентировка</w:t>
            </w:r>
          </w:p>
          <w:p w:rsidR="00424CAF" w:rsidRPr="005E1ADA" w:rsidRDefault="00424CAF" w:rsidP="00424CA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Закреплять представление о предметах, их признаках и назначении. </w:t>
            </w:r>
          </w:p>
          <w:p w:rsidR="00424CAF" w:rsidRPr="005E1ADA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связи:</w:t>
            </w:r>
          </w:p>
          <w:p w:rsidR="00424CAF" w:rsidRPr="005E1ADA" w:rsidRDefault="00424CAF" w:rsidP="00424CA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z18067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виды специальных транспортных средств, их оснащение для вып</w:t>
            </w:r>
            <w:bookmarkStart w:id="1" w:name="z18075"/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олнения определенного вида работ.</w:t>
            </w:r>
          </w:p>
          <w:p w:rsidR="00424CAF" w:rsidRPr="00B73328" w:rsidRDefault="00361F53" w:rsidP="00424CA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Приобщение к труду</w:t>
            </w:r>
          </w:p>
          <w:p w:rsidR="00424CAF" w:rsidRPr="005E1ADA" w:rsidRDefault="00424CAF" w:rsidP="00424CA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z2587"/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представления </w:t>
            </w:r>
            <w:bookmarkStart w:id="3" w:name="z2588"/>
            <w:bookmarkEnd w:id="2"/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людях разных профессий; </w:t>
            </w:r>
            <w:bookmarkStart w:id="4" w:name="z2589"/>
            <w:bookmarkEnd w:id="3"/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содержании, характере и значении результатов труда; </w:t>
            </w:r>
            <w:bookmarkStart w:id="5" w:name="z2590"/>
            <w:bookmarkEnd w:id="4"/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труде работников детского сада.</w:t>
            </w:r>
            <w:bookmarkEnd w:id="5"/>
          </w:p>
          <w:p w:rsidR="00424CAF" w:rsidRPr="00B73328" w:rsidRDefault="00361F53" w:rsidP="00424CA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424CAF" w:rsidRPr="00361F53" w:rsidRDefault="00424CAF" w:rsidP="00361F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Приобщать детей к нравственным ценностям, умению ценить свои поступки и поступки других людей.</w:t>
            </w:r>
            <w:bookmarkEnd w:id="1"/>
            <w:r w:rsidRPr="005E1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знания о родной стране, государственных и народных праздниках, символике страны, ее назначении.</w:t>
            </w:r>
          </w:p>
          <w:bookmarkEnd w:id="0"/>
          <w:p w:rsidR="00424CAF" w:rsidRPr="005E1ADA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E1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A3144F" w:rsidRDefault="00424CAF" w:rsidP="0042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формировать навыки безопасного поведения на дорогах.</w:t>
            </w:r>
          </w:p>
          <w:p w:rsidR="00D35860" w:rsidRDefault="00D35860" w:rsidP="00424C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D35860" w:rsidRDefault="00D35860" w:rsidP="00D3586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знания о явлениях живой и неживой природы. Знакомить с понятием «неживая природа» (вода, воздух, сосульки, солнце, облака, снег, камни, ветер, дождь).</w:t>
            </w:r>
          </w:p>
          <w:p w:rsidR="00D35860" w:rsidRPr="005E1ADA" w:rsidRDefault="00D35860" w:rsidP="00D3586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D35860" w:rsidRDefault="00D35860" w:rsidP="00D3586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понятиями «лес», «луг» и «сад».</w:t>
            </w:r>
          </w:p>
          <w:p w:rsidR="00D35860" w:rsidRPr="005E1ADA" w:rsidRDefault="00D35860" w:rsidP="00D3586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1A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D35860" w:rsidRPr="00A3144F" w:rsidRDefault="00D35860" w:rsidP="00D35860">
            <w:pPr>
              <w:rPr>
                <w:lang w:val="kk-KZ"/>
              </w:rPr>
            </w:pPr>
            <w:r w:rsidRPr="005E1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называть и различать по характерным признакам животных и их детенышей, обитающих на территории Казахстана.</w:t>
            </w:r>
          </w:p>
        </w:tc>
      </w:tr>
      <w:tr w:rsidR="00A3144F" w:rsidRPr="00A3144F" w:rsidTr="00A3144F">
        <w:trPr>
          <w:trHeight w:val="95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424CAF" w:rsidRPr="00293940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Множество </w:t>
            </w:r>
          </w:p>
          <w:p w:rsidR="00683438" w:rsidRDefault="00424CAF" w:rsidP="00424CA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создавать множества (группы предметов) из разных по качеству элементов </w:t>
            </w:r>
            <w:r w:rsidRPr="00C43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(предметов разного цвета, размера, формы, назначения; звуков, движений); </w:t>
            </w:r>
          </w:p>
          <w:p w:rsidR="00424CAF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>Количество, счет</w:t>
            </w:r>
          </w:p>
          <w:p w:rsidR="00683438" w:rsidRDefault="00E9742D" w:rsidP="00424CA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Прямой и обратный счет в пределах 5</w:t>
            </w:r>
          </w:p>
          <w:p w:rsidR="00424CAF" w:rsidRPr="00293940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>Величина</w:t>
            </w:r>
          </w:p>
          <w:p w:rsidR="00424CAF" w:rsidRDefault="00424CAF" w:rsidP="00424CA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3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определять длину, высоту, ширин</w:t>
            </w:r>
            <w:r w:rsidR="00683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и полноту предметов</w:t>
            </w:r>
            <w:r w:rsidRPr="00C43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располагать предметы по величине в </w:t>
            </w:r>
            <w:r w:rsidR="00683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порядке возрастания и убывания в пределах 5.</w:t>
            </w:r>
          </w:p>
          <w:p w:rsidR="00424CAF" w:rsidRPr="00293940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>Геометрические фигуры</w:t>
            </w:r>
          </w:p>
          <w:p w:rsidR="00424CAF" w:rsidRDefault="00424CAF" w:rsidP="00424CAF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224DA6">
              <w:rPr>
                <w:rFonts w:ascii="Times New Roman" w:hAnsi="Times New Roman" w:cs="Times New Roman"/>
                <w:color w:val="000000"/>
              </w:rPr>
              <w:t xml:space="preserve">Ознакомление с овалом на основе сравнения его с кругом и прямоугольником. </w:t>
            </w:r>
          </w:p>
          <w:p w:rsidR="00424CAF" w:rsidRDefault="00424CAF" w:rsidP="00424CAF">
            <w:pPr>
              <w:spacing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3940">
              <w:rPr>
                <w:rFonts w:ascii="Times New Roman" w:eastAsia="Calibri" w:hAnsi="Times New Roman" w:cs="Times New Roman"/>
                <w:b/>
                <w:lang w:val="kk-KZ"/>
              </w:rPr>
              <w:t>Ориентировка в пространстве</w:t>
            </w:r>
          </w:p>
          <w:p w:rsidR="00424CAF" w:rsidRDefault="00424CAF" w:rsidP="00424CAF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224DA6">
              <w:rPr>
                <w:rFonts w:ascii="Times New Roman" w:eastAsia="Calibri" w:hAnsi="Times New Roman" w:cs="Times New Roman"/>
              </w:rPr>
              <w:t>Закрепление пространственных представлений: расположение предмета в пространстве (слева, справа, вверху, внизу)</w:t>
            </w:r>
          </w:p>
          <w:p w:rsidR="00424CAF" w:rsidRDefault="00424CAF" w:rsidP="00424CAF">
            <w:pPr>
              <w:spacing w:line="25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3940">
              <w:rPr>
                <w:rFonts w:ascii="Times New Roman" w:eastAsia="Calibri" w:hAnsi="Times New Roman" w:cs="Times New Roman"/>
                <w:b/>
                <w:lang w:val="kk-KZ"/>
              </w:rPr>
              <w:t>Ориентировка во времени</w:t>
            </w:r>
          </w:p>
          <w:p w:rsidR="00A3144F" w:rsidRPr="00A3144F" w:rsidRDefault="00424CAF" w:rsidP="00424CAF">
            <w:pPr>
              <w:rPr>
                <w:lang w:val="kk-KZ"/>
              </w:rPr>
            </w:pPr>
            <w:r w:rsidRPr="00C43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последовательности различных событий, дней недели, времени суток.</w:t>
            </w:r>
          </w:p>
        </w:tc>
      </w:tr>
      <w:tr w:rsidR="00A3144F" w:rsidRPr="00A3144F" w:rsidTr="00A3144F">
        <w:trPr>
          <w:trHeight w:val="174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424CAF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424CAF" w:rsidRDefault="00424CAF" w:rsidP="00424CA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Конструирование из строительного материала </w:t>
            </w:r>
          </w:p>
          <w:p w:rsidR="00424CAF" w:rsidRDefault="00424CAF" w:rsidP="0042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строить конструкции по словесному описанию, на предложенную тему, самостоятельно, совместно со сверстниками. </w:t>
            </w:r>
          </w:p>
          <w:p w:rsidR="00424CAF" w:rsidRDefault="00424CAF" w:rsidP="00424CA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>Конструирование из бумаги</w:t>
            </w:r>
          </w:p>
          <w:p w:rsidR="00424CAF" w:rsidRPr="00B73328" w:rsidRDefault="00424CAF" w:rsidP="0042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</w:t>
            </w:r>
          </w:p>
          <w:p w:rsidR="00424CAF" w:rsidRDefault="00424CAF" w:rsidP="00424CA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93940">
              <w:rPr>
                <w:rFonts w:ascii="Times New Roman" w:hAnsi="Times New Roman" w:cs="Times New Roman"/>
                <w:b/>
                <w:color w:val="000000"/>
                <w:lang w:val="kk-KZ"/>
              </w:rPr>
              <w:t>Конструирование из природного, бросового материала</w:t>
            </w:r>
          </w:p>
          <w:p w:rsidR="00A3144F" w:rsidRPr="00A3144F" w:rsidRDefault="00424CAF" w:rsidP="00424CAF">
            <w:pPr>
              <w:rPr>
                <w:lang w:val="kk-KZ"/>
              </w:rPr>
            </w:pPr>
            <w:r w:rsidRPr="00B73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целесообразно использовать природный материал.</w:t>
            </w:r>
          </w:p>
        </w:tc>
      </w:tr>
      <w:tr w:rsidR="00A3144F" w:rsidRPr="00A3144F" w:rsidTr="00A3144F">
        <w:trPr>
          <w:trHeight w:val="126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424CAF" w:rsidRPr="00334927" w:rsidRDefault="00424CAF" w:rsidP="00424CA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передавать в рисунке образы предметов, персонажей сказок с характерными им особенностями, пространственные отношения между предметами, с их элементарными смысловыми связями.</w:t>
            </w:r>
          </w:p>
          <w:p w:rsidR="00424CAF" w:rsidRDefault="00424CAF" w:rsidP="00424CAF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334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умение детей передавать в рисунке простые сюжеты</w:t>
            </w:r>
          </w:p>
          <w:p w:rsidR="00424CAF" w:rsidRPr="00683438" w:rsidRDefault="00424CAF" w:rsidP="00424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разноразмерныеузоры, подбирать цвет с использованием белого и цветного фонов.</w:t>
            </w:r>
          </w:p>
        </w:tc>
      </w:tr>
      <w:tr w:rsidR="00A3144F" w:rsidRPr="00A3144F" w:rsidTr="00A3144F">
        <w:trPr>
          <w:trHeight w:val="127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424CAF" w:rsidRPr="001F4869" w:rsidRDefault="00424CAF" w:rsidP="00424CA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bookmarkStart w:id="6" w:name="z17870"/>
            <w:r w:rsidRPr="001F4869">
              <w:rPr>
                <w:rFonts w:ascii="Times New Roman" w:eastAsia="Times New Roman" w:hAnsi="Times New Roman" w:cs="Times New Roman"/>
                <w:color w:val="000000"/>
              </w:rPr>
              <w:t>Формирование умений лепить с натуры и по представлению знакомые предметы, овощи, фрукты разной формы и величины, передавая характерные детали, пользуясь движениями всей кисти руки и, главным образом, пальцев</w:t>
            </w:r>
            <w:bookmarkEnd w:id="6"/>
          </w:p>
          <w:p w:rsidR="00424CAF" w:rsidRPr="00361F53" w:rsidRDefault="00424CAF" w:rsidP="0042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сюжеты с однородными предметами, располагая несколько фигурок на одной подставке.</w:t>
            </w:r>
          </w:p>
          <w:p w:rsidR="00A3144F" w:rsidRPr="00A3144F" w:rsidRDefault="00424CAF" w:rsidP="00424CAF">
            <w:pPr>
              <w:rPr>
                <w:lang w:val="kk-KZ"/>
              </w:rPr>
            </w:pPr>
            <w:r w:rsidRPr="001F4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видами посуды(казан, астау, тарелка, миска, керсен, ковш, чан торсык и др.),</w:t>
            </w:r>
          </w:p>
        </w:tc>
      </w:tr>
      <w:tr w:rsidR="00A3144F" w:rsidRPr="00A3144F" w:rsidTr="00A3144F">
        <w:trPr>
          <w:trHeight w:val="142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424CAF" w:rsidRPr="00361F53" w:rsidRDefault="00424CAF" w:rsidP="00424CAF">
            <w:pPr>
              <w:rPr>
                <w:rFonts w:ascii="Times New Roman" w:hAnsi="Times New Roman" w:cs="Times New Roman"/>
                <w:color w:val="000000"/>
              </w:rPr>
            </w:pPr>
            <w:r w:rsidRPr="002D3C66">
              <w:rPr>
                <w:rFonts w:ascii="Times New Roman" w:hAnsi="Times New Roman" w:cs="Times New Roman"/>
                <w:color w:val="000000"/>
              </w:rPr>
              <w:t>Закрепление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  <w:p w:rsidR="00A3144F" w:rsidRPr="00361F53" w:rsidRDefault="00424CAF" w:rsidP="00424CA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D3C66">
              <w:rPr>
                <w:rFonts w:ascii="Times New Roman" w:hAnsi="Times New Roman" w:cs="Times New Roman"/>
                <w:color w:val="000000"/>
              </w:rPr>
              <w:t>Обучение навыкам расположения предметов на листе бумаги. При составлении аппликации учить передавать соотношение объектов по величине</w:t>
            </w:r>
            <w:r w:rsidR="00361F5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. </w:t>
            </w:r>
            <w:r w:rsidRPr="006D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с предметами быта казахского народа </w:t>
            </w:r>
            <w:r w:rsidRPr="006D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(ковер, алаша, </w:t>
            </w:r>
            <w:r w:rsidR="00361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сырмак, одеяла, подушки и т.д.)</w:t>
            </w:r>
          </w:p>
        </w:tc>
      </w:tr>
      <w:tr w:rsidR="00A3144F" w:rsidRPr="00A3144F" w:rsidTr="00A3144F">
        <w:trPr>
          <w:trHeight w:val="127"/>
        </w:trPr>
        <w:tc>
          <w:tcPr>
            <w:tcW w:w="1271" w:type="dxa"/>
            <w:vMerge/>
          </w:tcPr>
          <w:p w:rsidR="00A3144F" w:rsidRPr="00A3144F" w:rsidRDefault="00A3144F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A3144F" w:rsidRPr="00C86724" w:rsidRDefault="00424CAF" w:rsidP="00424C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867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эмоциональное содержание произведений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внимательно слушать музыку.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связывать характер музыки с содержанием образа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 с жанром «кюй», с творчеством и произведениями композиторов-кюйши: Курмангазы</w:t>
            </w:r>
          </w:p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Пение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весело исполнять песни. Дать представление о регистрах в музыке. </w:t>
            </w: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навыки пения легким голосом в диапазоне «ре» первой октавы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</w:t>
            </w:r>
          </w:p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61679">
              <w:rPr>
                <w:rFonts w:ascii="Times New Roman" w:eastAsia="Calibri" w:hAnsi="Times New Roman" w:cs="Times New Roman"/>
                <w:sz w:val="24"/>
                <w:szCs w:val="24"/>
              </w:rPr>
              <w:t>дробный шаг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C80551" w:rsidRPr="00976FBF" w:rsidRDefault="00C80551" w:rsidP="00C805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</w:t>
            </w:r>
          </w:p>
          <w:p w:rsidR="00C80551" w:rsidRPr="00C80551" w:rsidRDefault="00C80551" w:rsidP="00C805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05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A3144F" w:rsidRPr="00424CAF" w:rsidRDefault="00C80551" w:rsidP="00C8055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6FB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(бубен)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названиями музыкальных инструментов</w:t>
            </w:r>
          </w:p>
        </w:tc>
      </w:tr>
    </w:tbl>
    <w:p w:rsidR="00B70D3F" w:rsidRDefault="00B70D3F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деятельности на 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октябрь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Окябрь</w:t>
            </w:r>
            <w:proofErr w:type="spellEnd"/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F71710" w:rsidRPr="00282568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82568">
              <w:rPr>
                <w:rFonts w:ascii="Times New Roman" w:hAnsi="Times New Roman" w:cs="Times New Roman"/>
                <w:sz w:val="24"/>
                <w:szCs w:val="24"/>
              </w:rPr>
              <w:t>одить в колонне по одному</w:t>
            </w:r>
            <w:r w:rsidRPr="00282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с перешагиванием через предметы, боком</w:t>
            </w:r>
            <w:proofErr w:type="gramStart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282568">
              <w:rPr>
                <w:sz w:val="28"/>
                <w:szCs w:val="28"/>
              </w:rPr>
              <w:t xml:space="preserve"> </w:t>
            </w:r>
            <w:proofErr w:type="gramStart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олзать по гимнастической скамейке, опираясь на предплечья и колени, на животе, подтягиваясь руками.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Прыжки </w:t>
            </w: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t>на двух ногах между предметами (расстояние 4 метра)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Прокатывать мяч между предметами, поставленными в ряд.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красиво и грациозно знакомые физические упражнения под музыку.</w:t>
            </w:r>
            <w:r w:rsidRPr="00AB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Согласовать ритм движений с музыкальным сопровождением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Pr="00CA2D78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1FC">
              <w:rPr>
                <w:rFonts w:ascii="Times New Roman" w:eastAsia="Calibri" w:hAnsi="Times New Roman" w:cs="Times New Roman"/>
                <w:sz w:val="24"/>
                <w:szCs w:val="24"/>
              </w:rPr>
              <w:t>Разводить руки в стороны из положения «руки перед грудью»; поднимать руки вверх и разводить в стороны из положения «руки за голову».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A2D78">
              <w:rPr>
                <w:rFonts w:ascii="Times New Roman" w:hAnsi="Times New Roman" w:cs="Times New Roman"/>
                <w:sz w:val="24"/>
                <w:szCs w:val="24"/>
              </w:rPr>
              <w:t>Поднимать руки со сцепленными в «замок» пальцами (кисти повернуты тыльной стороной внутрь) вперед-вверх. Поднимать руки вверх-назад одновременно, попеременно.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 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портивных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игры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Элементы баскетбола. </w:t>
            </w: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Перебрасывать мяч друг другу двумя руками от груди. Упражняться в ведении мяча правой и левой рукой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Pr="006A75A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  <w:proofErr w:type="gramEnd"/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здорового образа жизни</w:t>
            </w:r>
          </w:p>
          <w:p w:rsidR="00F71710" w:rsidRPr="006A75A1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Расширить представления о важнейших компонентах здорового образа жизни: здоровом питании, движении, сне и бодрствовании, воздухе и воде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факторах, наносящих вред здоровью.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Pr="006A75A1" w:rsidRDefault="00F71710" w:rsidP="0072571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75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ть необходимость проведения гигиенических</w:t>
            </w:r>
            <w:r w:rsidRPr="006A75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процедур и пользования индивидуальными предметами гигиены.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1A468A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>ызывать</w:t>
            </w:r>
            <w:proofErr w:type="spellEnd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выполнению утренней гимнастики, формировать осанку и укреплять пятки ног. 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Pr="00F8343F" w:rsidRDefault="00F71710" w:rsidP="0072571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согласовывать слова в предложениях: существительные с числительными и прилагательные с существительными.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правильно излагать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сновную мысль, </w:t>
            </w: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 пересказывать рассказ.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интонацией,</w:t>
            </w:r>
          </w:p>
          <w:p w:rsidR="00F71710" w:rsidRPr="001A468A" w:rsidRDefault="00F71710" w:rsidP="007257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умению пересказывать эмоционально, логично, сохраняя последовательность сюжета, передавать диалогическую речь,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культуры поведения взаимодействия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71710" w:rsidRPr="00E845D6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9D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Сөйлеудің дыбыстық мәдениеті: </w:t>
            </w:r>
          </w:p>
          <w:p w:rsidR="00F71710" w:rsidRPr="00B67531" w:rsidRDefault="00F71710" w:rsidP="0072571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қор: Жыл мезгілі (Күз) </w:t>
            </w: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 мен өсімдіктердің, көкөністердің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Тілдің грамматикалық құрылымы: </w:t>
            </w:r>
            <w:r w:rsidRPr="00B675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Қазақ тіліндегі сөздерді,жай  сөйлемдерді түсініп, қолдана білуге ​​үйрету.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сөйлеу:</w:t>
            </w:r>
          </w:p>
          <w:p w:rsidR="00F71710" w:rsidRPr="00B6753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ind w:righ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Звуковой анализ слов:</w:t>
            </w: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порядок гласных и согласных звуков в слове, совершенствовать умение выделять согласные звуки. Продолжать </w:t>
            </w:r>
            <w:r w:rsidRPr="00B6753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 понимать, что предложение состоит из слов.</w:t>
            </w:r>
          </w:p>
          <w:p w:rsidR="00F71710" w:rsidRPr="00B6753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руки к письму.</w:t>
            </w:r>
            <w:r w:rsidRPr="00B6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 рисунки, не выходя за контуры.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свободно ориентироваться в помещении, на участке детского сада</w:t>
            </w:r>
            <w:r w:rsidRPr="007D35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применение мобильных телефонов, смартфонов, компьютеров, интернета, телевидения и т.д.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Pr="007D3515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1A468A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Приобщать детей к нравственным ценностям, умению ценить свои поступки и поступки других людей.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D35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способами ухода за растениями в соответствии с их потребностями: полив, рыхление, удаление пыли с листовой пластины, прополка, посев, посадка, опрыскивание</w:t>
            </w:r>
            <w:r w:rsidRPr="00A021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71710" w:rsidRPr="00A021B3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21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Pr="00A471FC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Формировать навыки называть и различать по характерным признакам животных и их детенышей, обитающих на территории Казахстана</w:t>
            </w: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Pr="00B6753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со значением слова «один» (одна, одно), обозначающим не только один предмет, но и целую группу предметов как одну часть множества. 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и счет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на наглядной основе с образованием числа 6, его цифровым обозначением. Закрепить навык прямого и обратного счета в пределах 6.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  <w:proofErr w:type="gramEnd"/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Default="00F71710" w:rsidP="0072571A">
            <w:pPr>
              <w:rPr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Pr="00B6753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строить конструкции по словесному описанию, на предложенную тему, самостоятельно, совместно со сверстниками. </w:t>
            </w:r>
          </w:p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Pr="00B6753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конструктивные умения при изготовлении поделок из бумаги.</w:t>
            </w:r>
          </w:p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целесообразно использовать природный материал.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</w:t>
            </w:r>
            <w:r w:rsidRPr="00911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умение детей передавать в рисунке простые сюжеты</w:t>
            </w:r>
            <w:r w:rsidRPr="00426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социальные события, события окружающей жизни, праздники, труд людей, сюжеты сказок, стихов, песен и многое другое. </w:t>
            </w:r>
          </w:p>
          <w:p w:rsidR="00F71710" w:rsidRPr="00911EF5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фонов. 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сюжеты с однородными предметами, располагая несколько фигурок на одной </w:t>
            </w: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подставке. Формировать умение передавать в сюжетах особенности формы, движения, фактуры. </w:t>
            </w:r>
          </w:p>
          <w:p w:rsidR="00F71710" w:rsidRDefault="00F71710" w:rsidP="0072571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лепить образы по мотивам народных игрушек.</w:t>
            </w:r>
          </w:p>
        </w:tc>
      </w:tr>
      <w:tr w:rsidR="00F71710" w:rsidTr="0072571A">
        <w:trPr>
          <w:trHeight w:val="142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Pr="00C0238A" w:rsidRDefault="00F71710" w:rsidP="007257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  <w:r w:rsidRPr="00C023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1710" w:rsidRPr="00C0238A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учить</w:t>
            </w: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социальные события, случаи из детской жизни</w:t>
            </w:r>
          </w:p>
          <w:p w:rsidR="00F71710" w:rsidRDefault="00F71710" w:rsidP="0072571A">
            <w:pPr>
              <w:rPr>
                <w:lang w:val="kk-KZ"/>
              </w:rPr>
            </w:pP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составлять узор из знакомых геометрических фигур на полосе бумаги, обучение умению украшать предметы казахским орнаментом.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слышать регистровые изменения в музыке, передавать хлопками несложный ритмический рисунок, различать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эмоциональные оттенки произведений, их характер, настроение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соотносить характер музыки с содержанием образа, его настроением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Дать представление о стаккато и легато.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различать жанры музыкальных произведений (марш, танец, песня) 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понятием термина «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инструментальная музыка».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 с жанром «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Таттимбета</w:t>
            </w:r>
            <w:proofErr w:type="spellEnd"/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Пение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 учить петь, используя правильное певческое дыхание.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пения легким голосом в диапазоне «ре» первой октавы, «до» второй октавы перед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пением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,о</w:t>
            </w:r>
            <w:proofErr w:type="gram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дышать между музыкальными фразами, 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 Добиваться ритмичного, четкого, бодрого шага. Продолжать учить детей двигаться в соответствии с четким, бодрым ритмом марша, не 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отставая и не обгоняя друг друга</w:t>
            </w:r>
            <w:proofErr w:type="gramEnd"/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движения: галоп. Учить согласовывать танцевальные движения в соответствии с изменением частей музыкального сопровождения, легкое, свободное исполнение элементов танцевальных движений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танцевальное искусство сформировалось с давних времен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импровизировать, используя знакомые танцевальные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,у</w:t>
            </w:r>
            <w:proofErr w:type="gram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придумывать танец, используя знакомые плясовые движения в соответствии с характером музыки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знать названия казахских народных музыкальных инструментов и их звучание.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исполнительские навыки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деятельности на 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A2D7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ояб</w:t>
      </w:r>
      <w:r>
        <w:rPr>
          <w:rFonts w:ascii="Times New Roman" w:eastAsia="Calibri" w:hAnsi="Times New Roman" w:cs="Times New Roman"/>
          <w:b/>
          <w:sz w:val="24"/>
          <w:szCs w:val="24"/>
        </w:rPr>
        <w:t>рь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Pr="00AB4E6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Ноябрь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F71710" w:rsidRPr="00282568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82568">
              <w:rPr>
                <w:rFonts w:ascii="Times New Roman" w:hAnsi="Times New Roman" w:cs="Times New Roman"/>
                <w:sz w:val="24"/>
                <w:szCs w:val="24"/>
              </w:rPr>
              <w:t xml:space="preserve">одить в колонне по </w:t>
            </w:r>
            <w:proofErr w:type="spellStart"/>
            <w:r w:rsidRPr="00282568">
              <w:rPr>
                <w:rFonts w:ascii="Times New Roman" w:hAnsi="Times New Roman" w:cs="Times New Roman"/>
                <w:sz w:val="24"/>
                <w:szCs w:val="24"/>
              </w:rPr>
              <w:t>одному</w:t>
            </w:r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End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перешагиванием через предметы, </w:t>
            </w:r>
            <w:proofErr w:type="spellStart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боком</w:t>
            </w:r>
            <w:proofErr w:type="gramStart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>олзать</w:t>
            </w:r>
            <w:proofErr w:type="spellEnd"/>
            <w:r w:rsidRPr="002825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гимнастической скамейке, опираясь на предплечья и колени, на животе, подтягиваясь руками.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Прыжки </w:t>
            </w: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t>на двух ногах между предметами (расстояние 4 метра)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Прокатывать мяч между предметами, поставленными в ряд.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красиво и грациозно знакомые физические упражнения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огласовать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ритм движений с музыкальным сопровождением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Pr="00CA2D78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Разводить руки в стороны из положения «руки перед грудью»; поднимать руки вверх и разводить в стороны из положения «руки за </w:t>
            </w:r>
            <w:proofErr w:type="spellStart"/>
            <w:r w:rsidRPr="00A471FC">
              <w:rPr>
                <w:rFonts w:ascii="Times New Roman" w:eastAsia="Calibri" w:hAnsi="Times New Roman" w:cs="Times New Roman"/>
                <w:sz w:val="24"/>
                <w:szCs w:val="24"/>
              </w:rPr>
              <w:t>голову»</w:t>
            </w:r>
            <w:proofErr w:type="gramStart"/>
            <w:r w:rsidRPr="00A471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A2D7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2D78">
              <w:rPr>
                <w:rFonts w:ascii="Times New Roman" w:hAnsi="Times New Roman" w:cs="Times New Roman"/>
                <w:sz w:val="24"/>
                <w:szCs w:val="24"/>
              </w:rPr>
              <w:t>однимать</w:t>
            </w:r>
            <w:proofErr w:type="spellEnd"/>
            <w:r w:rsidRPr="00CA2D78">
              <w:rPr>
                <w:rFonts w:ascii="Times New Roman" w:hAnsi="Times New Roman" w:cs="Times New Roman"/>
                <w:sz w:val="24"/>
                <w:szCs w:val="24"/>
              </w:rPr>
              <w:t xml:space="preserve"> руки со сцепленными в «замок» пальцами (кисти повернуты тыльной стороной внутрь) вперед-вверх. Поднимать руки вверх-назад одновременно, попеременно.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 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портивных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игры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Элементы баскетбола. </w:t>
            </w: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Перебрасывать мяч друг другу двумя руками от груди. Упражняться в ведении мяча правой и левой рукой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Pr="006A75A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  <w:proofErr w:type="gramEnd"/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здорового образа жизни</w:t>
            </w:r>
          </w:p>
          <w:p w:rsidR="00F71710" w:rsidRPr="006A75A1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Расширить представления о важнейших компонентах здорового образа жизни: здоровом питании, движении, сне и бодрствовании, воздухе и воде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факторах, наносящих вред здоровью.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Pr="006A75A1" w:rsidRDefault="00F71710" w:rsidP="0072571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75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ть необходимость проведения гигиенических</w:t>
            </w:r>
            <w:r w:rsidRPr="006A75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процедур и пользования индивидуальными предметами гигиены.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1A468A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>ызывать</w:t>
            </w:r>
            <w:proofErr w:type="spellEnd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выполнению утренней гимнастики, формировать осанку и укреплять пятки ног. 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Pr="00F8343F" w:rsidRDefault="00F71710" w:rsidP="0072571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согласовывать слова в предложениях: существительные с числительными и прилагательные с существительными.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правильно излагать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сновную мысль, </w:t>
            </w: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 пересказывать рассказ.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интонацией,</w:t>
            </w:r>
          </w:p>
          <w:p w:rsidR="00F71710" w:rsidRPr="001A468A" w:rsidRDefault="00F71710" w:rsidP="007257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умению пересказывать эмоционально, логично, сохраняя последовательность сюжета, передавать диалогическую речь,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культуры поведения взаимодействия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</w:t>
            </w:r>
          </w:p>
        </w:tc>
      </w:tr>
      <w:tr w:rsidR="00F71710" w:rsidRP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9D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Сөйлеудің дыбыстық мәдениеті: </w:t>
            </w:r>
          </w:p>
          <w:p w:rsidR="00F71710" w:rsidRPr="00B67531" w:rsidRDefault="00F71710" w:rsidP="0072571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қор: Жыл мезгілі (Күз) </w:t>
            </w: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 мен өсімдіктердің, көкөністердің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Тілдің грамматикалық құрылымы: </w:t>
            </w:r>
            <w:r w:rsidRPr="00B675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Қазақ тіліндегі сөздерді,жай  сөйлемдерді түсініп, қолдана білуге ​​үйрету.</w:t>
            </w:r>
          </w:p>
          <w:p w:rsidR="00F71710" w:rsidRPr="00B67531" w:rsidRDefault="00F71710" w:rsidP="0072571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сөйлеу:</w:t>
            </w:r>
          </w:p>
          <w:p w:rsidR="00F71710" w:rsidRPr="00B6753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ind w:righ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Звуковой анализ слов:</w:t>
            </w: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порядок гласных и согласных звуков в слове, совершенствовать умение выделять согласные звуки. Продолжать </w:t>
            </w:r>
            <w:r w:rsidRPr="00B6753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 понимать, что предложение состоит из слов.</w:t>
            </w:r>
          </w:p>
          <w:p w:rsidR="00F71710" w:rsidRPr="00B6753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руки к письму.</w:t>
            </w:r>
            <w:r w:rsidRPr="00B6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 рисунки, не выходя за контуры.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осознанное отношение к своему будущему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ксвоему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образованию, к своему здоровью, к своей деятельности, к своим достижениям), стремление быть полезным обществу.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свободно ориентироваться в помещении, на участке детского </w:t>
            </w:r>
            <w:proofErr w:type="spellStart"/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средства связи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применение мобильных телефонов, смартфонов, компьютеров, интернета, телевидения и т.д.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Pr="007D3515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1A468A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Приобщать детей к нравственным ценностям, умению ценить свои поступки и поступки других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асширять</w:t>
            </w:r>
            <w:proofErr w:type="spellEnd"/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знания о родной стране, государственных и народных праздниках, символике страны, ее назначении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способами ухода за растениями в соответствии с их потребностями: полив, рыхление, удаление пыли с листовой пластины, прополка, посев, посадка, опрыскивание</w:t>
            </w:r>
          </w:p>
          <w:p w:rsidR="00F71710" w:rsidRPr="00A021B3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21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Pr="00A471FC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Формировать навыки называть и различать по характерным признакам животных и их детенышей, обитающих на территории Казахстана</w:t>
            </w: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Pr="00B6753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со значением слова «один» (одна, одно), обозначающим не только один предмет, но и целую группу предметов как одну часть множества. 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и счет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на наглядной основе с образованием числа 6, его цифровым обозначением. Закрепить навык прямого и обратного счета в пределах 6.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Pr="00B6753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  <w:proofErr w:type="gramEnd"/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F71710" w:rsidRPr="00B67531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75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Default="00F71710" w:rsidP="0072571A">
            <w:pPr>
              <w:rPr>
                <w:lang w:val="kk-KZ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Pr="00B6753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строить конструкции по словесному описанию, на предложенную тему, самостоятельно, совместно со сверстниками. </w:t>
            </w:r>
          </w:p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Pr="00B6753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конструктивные умения при изготовлении поделок из бумаги.</w:t>
            </w:r>
          </w:p>
          <w:p w:rsidR="00F71710" w:rsidRPr="00B67531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75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Pr="001A46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целесообразно использовать природный материал.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умение детей передавать в рисунке простые сюжеты</w:t>
            </w:r>
            <w:r w:rsidRPr="00426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социальные события, события окружающей жизни, праздники, труд людей, сюжеты сказок, стихов, песен и многое другое. </w:t>
            </w:r>
          </w:p>
          <w:p w:rsidR="00F71710" w:rsidRPr="00911EF5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911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фонов. 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сюжеты с однородными предметами, располагая несколько фигурок на одной </w:t>
            </w:r>
            <w:r w:rsidRPr="00911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подставке. Формировать умение передавать в сюжетах особенности формы, движения, фактуры. </w:t>
            </w:r>
          </w:p>
          <w:p w:rsidR="00F71710" w:rsidRDefault="00F71710" w:rsidP="0072571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лепить образы по мотивам народных игрушек.</w:t>
            </w:r>
          </w:p>
        </w:tc>
      </w:tr>
      <w:tr w:rsidR="00F71710" w:rsidTr="0072571A">
        <w:trPr>
          <w:trHeight w:val="142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Pr="00C0238A" w:rsidRDefault="00F71710" w:rsidP="007257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</w:p>
          <w:p w:rsidR="00F71710" w:rsidRPr="00C0238A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учить</w:t>
            </w: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социальные события, случаи из детской жизни</w:t>
            </w:r>
          </w:p>
          <w:p w:rsidR="00F71710" w:rsidRDefault="00F71710" w:rsidP="0072571A">
            <w:pPr>
              <w:rPr>
                <w:lang w:val="kk-KZ"/>
              </w:rPr>
            </w:pPr>
            <w:r w:rsidRPr="00C0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составлять узор из знакомых геометрических фигур на полосе бумаги, обучение умению украшать предметы казахским орнаментом.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слышать регистровые изменения в музыке, передавать хлопками несложный ритмический рисунок, различать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эмоциональные оттенки произведений, их характер, настроение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соотносить характер музыки с содержанием образа, его настроением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Дать представление о стаккато и легато.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различать жанры музыкальных произведений (марш, танец, песня) 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понятием термина «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инструментальная музыка».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 с жанром «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Таттимбета</w:t>
            </w:r>
            <w:proofErr w:type="spellEnd"/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Пение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 учить петь, используя правильное певческое дыхание.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пения легким голосом в диапазоне «ре» первой октавы, «до» второй октавы перед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пением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,о</w:t>
            </w:r>
            <w:proofErr w:type="gram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дышать между музыкальными фразами, 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 Добиваться ритмичного, четкого, бодрого шага. Продолжать учить детей двигаться в соответствии с четким, бодрым ритмом марша, не 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отставая и не обгоняя друг друга</w:t>
            </w:r>
            <w:proofErr w:type="gramEnd"/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движения: галоп. Учить согласовывать танцевальные движения в соответствии с изменением частей музыкального сопровождения, легкое, свободное исполнение элементов танцевальных движений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танцевальное искусство сформировалось с давних времен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импровизировать, используя знакомые танцевальные 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proofErr w:type="gram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,у</w:t>
            </w:r>
            <w:proofErr w:type="gram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придумывать танец, используя знакомые плясовые движения в соответствии с характером музыки</w:t>
            </w:r>
          </w:p>
          <w:p w:rsidR="00F71710" w:rsidRPr="00C0238A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знать названия казахских народных музыкальных инструментов и их звучание. 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исполнительские навыки</w:t>
            </w:r>
            <w:r w:rsidRPr="00C023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деятельности на 202</w:t>
      </w:r>
      <w:r w:rsidRPr="0032317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Pr="0032317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декабрь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</w:t>
      </w:r>
      <w:r w:rsidRPr="00323171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Pr="00323171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Декабрь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друг другу мяч над головой (назад и вперед). Повороты вправо, влево, поднимая руки вперед. Приседать, вынося руки вперед; опираясь руками о колени; обхватывая колени руками и пригибая голову.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Ходьба 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канату боком, приставным шагом (пятки на канате, носки на полу), по скамейке с перекладыванием на кажды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шаг вперед мяча из руки в руку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A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 w:rsidRPr="00FA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егать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«змейкой» между расставленными в одну линию предметами, с преодолением препятствий, </w:t>
            </w:r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преодолением препятствий в естественных условиях, 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разной скоростью - медленно, быстро, в среднем 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 непрерывный бег 1,5-2 минуты. Прыгать 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двух ногах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мешочком, зажатым между колен. П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рокатывать мяч между предметами, поставленными в ряд, бросать мя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 о стену и ловить двумя руками.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Согласовать ритм движений с музыкальным сопровождением.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Pr="00FA7876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атание</w:t>
            </w:r>
            <w:proofErr w:type="spellEnd"/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санках. Катать друг друга на санках, кататься на санках с горки по одному и по двое.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лементы футбола. Прокатывать мяч правой и левой ногой в заданном направлении.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Pr="006A75A1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7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  <w:proofErr w:type="gramEnd"/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</w:t>
            </w:r>
            <w:proofErr w:type="spellStart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удетей</w:t>
            </w:r>
            <w:proofErr w:type="spellEnd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стремление участвовать </w:t>
            </w:r>
            <w:proofErr w:type="spellStart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виграх</w:t>
            </w:r>
            <w:proofErr w:type="spellEnd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соревнования, </w:t>
            </w:r>
            <w:proofErr w:type="gramStart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играх-эстафетах</w:t>
            </w:r>
            <w:proofErr w:type="gramEnd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6A75A1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>ызывать</w:t>
            </w:r>
            <w:proofErr w:type="spellEnd"/>
            <w:r w:rsidRPr="006A75A1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выполнению утренней гимнастики, формировать осанку и укреплять пятки ног.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Культурно-гигиенические навыки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Поощрять взаимопомощь детей при проведении гигиенических процедур.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Совершенствовать навыки по самообслуживанию и уходу за своей одеждой.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здорового образа жизни</w:t>
            </w:r>
          </w:p>
          <w:p w:rsidR="00F71710" w:rsidRPr="006A75A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 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z1996"/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умение правильно использовать существительные и обобщающие слова.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Помогать, детям использовать в речи слова в соответствии со значением</w:t>
            </w:r>
            <w:bookmarkEnd w:id="7"/>
            <w:r w:rsidRPr="00FA7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Pr="00FA7876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правильно подбирать слова при рассказе о предметах, игрушках, содержании сюжетной картины, явлений природы.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A7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оставлять описательные и повествовательные рас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сказы по наблюдениям и рисункам.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рассказывание 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Выразительное чтение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умению пересказывать эмоционально, логично, сохраняя последовательность сюжета, передавать диалогическую речь,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навыков театрализованной деятельности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 w:rsidRPr="007F7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Представление о нравственных нормах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>Оценивать поступки героев произведения</w:t>
            </w:r>
          </w:p>
        </w:tc>
      </w:tr>
      <w:tr w:rsidR="00F71710" w:rsidRP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9D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32317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Сөйлеудің дыбыстық мәдениеті: </w:t>
            </w:r>
          </w:p>
          <w:p w:rsidR="00F71710" w:rsidRPr="0032317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</w:t>
            </w:r>
            <w:r w:rsidRPr="00323171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жеткізуге дағдыландыру.</w:t>
            </w:r>
          </w:p>
          <w:p w:rsidR="00F71710" w:rsidRPr="0032317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Ұйымдастырылған іс – әрекет бойынша меңгерілетін сөздер. : Киім және аяқ киім.   </w:t>
            </w:r>
            <w:r w:rsidRPr="00323171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киіп келген киімдерін сұрап, қазақша айтуңа көмектесу. Адамдар киетін жейде, тон, тымақ, етік.  «Менің Отаным» мазмұнды суреттер көрсету. Отан, астана,қала, биік ғимарат, елтаңба, Әнұран,жалау</w:t>
            </w:r>
          </w:p>
          <w:p w:rsidR="00F71710" w:rsidRPr="0032317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Тілдің грамматикалық құрылымы:</w:t>
            </w:r>
            <w:r w:rsidRPr="00323171">
              <w:rPr>
                <w:rFonts w:ascii="Times New Roman" w:eastAsia="Times New Roman" w:hAnsi="Times New Roman" w:cs="Times New Roman"/>
                <w:sz w:val="24"/>
                <w:lang w:val="kk-KZ"/>
              </w:rPr>
              <w:t>Қазақ тіліндегі сөздерді,жай  сөйлемдерді түсініп, қолдана білуге ​​үйрету.</w:t>
            </w:r>
          </w:p>
          <w:p w:rsidR="00F71710" w:rsidRPr="00323171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Байланыстырып сөйлеу:</w:t>
            </w:r>
          </w:p>
          <w:p w:rsidR="00F71710" w:rsidRPr="00E139D9" w:rsidRDefault="00F71710" w:rsidP="0072571A">
            <w:pPr>
              <w:widowControl w:val="0"/>
              <w:tabs>
                <w:tab w:val="left" w:pos="308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23171">
              <w:rPr>
                <w:rFonts w:ascii="Times New Roman" w:eastAsia="Times New Roman" w:hAnsi="Times New Roman" w:cs="Times New Roman"/>
                <w:sz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323171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5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Звуковой анализ слов: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порядок гласных и согласных звуков в слове, познакомить с образованием и произношением звуков. Продолжать </w:t>
            </w:r>
            <w:r w:rsidRPr="00F8343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83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F71710" w:rsidRPr="007F7CA6" w:rsidRDefault="00F71710" w:rsidP="0072571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5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руки к письму.</w:t>
            </w:r>
            <w:r w:rsidRPr="007D35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правилами правильного положения спины при письме. </w:t>
            </w:r>
            <w:proofErr w:type="gramStart"/>
            <w:r w:rsidRPr="007F7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соблюдая расстояние между ними, сначала по образцу, а затем самостоятельно.</w:t>
            </w:r>
            <w:proofErr w:type="gramEnd"/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осознанное отношение к своему будущему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ксвоему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образованию, к своему здоровью, к своей деятельности, к своим достижениям), стремление быть полезным обществу.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:rsidR="00F71710" w:rsidRPr="000C359F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связи: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применение мобильных телефонов, смартфонов, компьютеров, интернета, телевидения и т.д.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 взрослых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использовать знания о трудовом процессе в рассказе о труде своих родителей, замечать взаимосвязь людей в труде.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воспитание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Приобщать детей к нравственным ценностям, умению ценить свои поступки и поступки других людей.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Казахстан – моя Родина. Символика страны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Расширять знания о родной стране, государственных и народных праздниках, символике страны, ее </w:t>
            </w:r>
            <w:proofErr w:type="spellStart"/>
            <w:r w:rsidRPr="007D3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</w:t>
            </w:r>
            <w:proofErr w:type="spellEnd"/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наизусть государственный гимн, понимать его значение.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Понимание важности государственных праздников, участие в мероприятии ко дню Независимости Республики Казахстан.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с элементарными правилами дорожного движения, правилами передвижения </w:t>
            </w: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пешеходов и велосипедистов. Формировать осознанное отношение к соблюдению правил дорожного движения.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способами ухода за растениями в соответствии с их потребностями: полив, рыхление, удаление пыли с листовой пластины, прополка, посев, посадка, опрыскивание</w:t>
            </w:r>
          </w:p>
          <w:p w:rsidR="00F71710" w:rsidRPr="00A021B3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21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Pr="00A021B3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21B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навыки называть и различать по характерным признакам животных и их детенышей, обитающих на территории Казахстана</w:t>
            </w:r>
            <w:r w:rsidRPr="00A02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Pr="008B36D7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3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на наглядной основе с образованием чисел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7, их цифровым обозначением.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E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и счет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6E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них. Подводить к пониманию того, что количество предметов не зависит от их размера, расстояния между ними, формы, расположения, а также направления счета</w:t>
            </w:r>
            <w:r w:rsidRPr="00876E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F71710" w:rsidRPr="00876E8A" w:rsidRDefault="00F71710" w:rsidP="007257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6E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F71710" w:rsidRPr="00876E8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E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определять длину, высоту, ширину и полноту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 </w:t>
            </w:r>
          </w:p>
          <w:p w:rsidR="00F71710" w:rsidRPr="008B36D7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3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Default="00F71710" w:rsidP="0072571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 (квадрат, прямоугольник).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B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F71710" w:rsidRPr="008B36D7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36D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Pr="008B36D7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bookmarkStart w:id="8" w:name="z2226"/>
            <w:proofErr w:type="gramEnd"/>
            <w:r w:rsidRPr="008B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рисовать точки, узоры, чертить прямые и наклонные палочки, кривые и ломаные линии в тетрадях в клеточку. </w:t>
            </w:r>
            <w:bookmarkEnd w:id="8"/>
          </w:p>
          <w:p w:rsidR="00F71710" w:rsidRPr="008B36D7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36D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Default="00F71710" w:rsidP="0072571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Pr="008B36D7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3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Pr="00C5104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строить конструкции по словесному описанию, на предложенную тему, самостоятельно, совместно со сверстниками. </w:t>
            </w:r>
          </w:p>
          <w:p w:rsidR="00F71710" w:rsidRPr="008B36D7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3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конструктивные умения при изготовлении поделок из бумаги.</w:t>
            </w: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</w:t>
            </w:r>
            <w:r w:rsidRPr="000C3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передавать различные формы фигур, комбинировать их в несложные композиции.</w:t>
            </w:r>
          </w:p>
          <w:p w:rsidR="00F71710" w:rsidRPr="008B36D7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3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Pr="00F46D67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детей коллективно возводить постройки, необходимые для игры, планировать предстоящую работу, сообща выполнять задуманное, применять конструктивные умения, полученные на занятиях.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Pr="009D6917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использовать изобразительные приемы (штрихи, смешивание красок, 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нитки и др.).</w:t>
            </w:r>
          </w:p>
          <w:p w:rsidR="00F71710" w:rsidRPr="009D6917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умение детей передавать в рисунке простые сюжеты</w:t>
            </w:r>
            <w:r w:rsidRPr="00426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социальные события, события окружающей жизни, праздники, труд людей, сюжеты сказок, стихов, песен и многое другое. </w:t>
            </w:r>
          </w:p>
          <w:p w:rsidR="00F71710" w:rsidRPr="00911EF5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представление о видах казахского орнамента («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түйетабан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құсқанаты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құтұмсық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«лист», 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жауқазын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жетігү</w:t>
            </w:r>
            <w:proofErr w:type="gram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ұлдызгүл</w:t>
            </w:r>
            <w:proofErr w:type="spellEnd"/>
            <w:r w:rsidRPr="008B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др.), развивать умение составлять их с использованием характерных элементов. Раскрашивать объемные формы с передачей характера, колорита казахского орнамента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Pr="009D6917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скреплений.</w:t>
            </w:r>
            <w:proofErr w:type="gramEnd"/>
          </w:p>
          <w:p w:rsidR="00F71710" w:rsidRPr="009D6917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навыки составления сюжетных композиций по содержанию сказок и рассказов</w:t>
            </w:r>
          </w:p>
          <w:p w:rsidR="00F71710" w:rsidRDefault="00F71710" w:rsidP="0072571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</w:t>
            </w: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ювелирными изделиями (браслет, серьги, кольцо, амулет, </w:t>
            </w:r>
            <w:proofErr w:type="spellStart"/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шашбау</w:t>
            </w:r>
            <w:proofErr w:type="spellEnd"/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епить перечисленные предметы по желанию, украшая их орнаментами и дополнительными предметами (бисер, зерно и др.).</w:t>
            </w:r>
          </w:p>
        </w:tc>
      </w:tr>
      <w:tr w:rsidR="00F71710" w:rsidTr="0072571A">
        <w:trPr>
          <w:trHeight w:val="142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Pr="009D6917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F71710" w:rsidRPr="009D6917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71710" w:rsidRPr="00F46D67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D67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предметами быта казахского народа (ковер, </w:t>
            </w:r>
            <w:proofErr w:type="spellStart"/>
            <w:r w:rsidRPr="00F46D67">
              <w:rPr>
                <w:rFonts w:ascii="Times New Roman" w:hAnsi="Times New Roman" w:cs="Times New Roman"/>
                <w:sz w:val="24"/>
                <w:szCs w:val="24"/>
              </w:rPr>
              <w:t>алаша</w:t>
            </w:r>
            <w:proofErr w:type="spellEnd"/>
            <w:r w:rsidRPr="00F46D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6D67">
              <w:rPr>
                <w:rFonts w:ascii="Times New Roman" w:hAnsi="Times New Roman" w:cs="Times New Roman"/>
                <w:sz w:val="24"/>
                <w:szCs w:val="24"/>
              </w:rPr>
              <w:t>сырмак</w:t>
            </w:r>
            <w:proofErr w:type="spellEnd"/>
            <w:r w:rsidRPr="00F46D67">
              <w:rPr>
                <w:rFonts w:ascii="Times New Roman" w:hAnsi="Times New Roman" w:cs="Times New Roman"/>
                <w:sz w:val="24"/>
                <w:szCs w:val="24"/>
              </w:rPr>
              <w:t>, одеяла, подушки и т.д.), вырезать указанные предметы по желанию, украшая их орнаментами.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Приучать дошкольников прислушиваться к звучанию музыки, различать некоторые музыкальные формы, выразительные средства. Учить слушать музыку с интересом, высказывать свои впечатления.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лирическую, плавную мелодию в 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различать жанры музыкальных произведений (марш, танец, песня). 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Знакомить с тембровым своеобразием звучания казахских народных инструментов (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кобыз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) с жанром «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: Д. Нурпеисовой.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Пение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петь, используя правильное певческое дыхание, без крика и напряжения, чисто интонируя мелодию. Воспринимать характер песни, петь, правильно интонируя, точно передавать ритмический рисунок. Развивать навыки сольного пения с музыкальным сопровождением.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точно</w:t>
            </w:r>
            <w:proofErr w:type="gram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интонировать несложные 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попевки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упражнениях для развития голоса и слуха, в 2-3 ближайших тональностях петь легко, напевно, соблюдая ритм.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Музыкально-ритмические движения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Учить согласовывать движения с музыкой. Выполнять ритмический рисунок хлопками, учить двигаться поскоком. Продолжать учить детей двигаться в соответствии с четким, бодрым ритмом марша, не отставая и не обгоняя друг друга</w:t>
            </w:r>
            <w:proofErr w:type="gram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согласуя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музыкой, осваивать танцевальные движения – дробный шаг. 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музыки.  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Танцевальное творчество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Поощрять умение импровизировать, используя знакомые танцевальные движения, учить придумывать танец, используя знакомые плясовые движения в соответствии с характером музыки.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3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32317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323171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 Развивать исполнительские навыки.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2024-2025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январ</w:t>
      </w:r>
      <w:r>
        <w:rPr>
          <w:rFonts w:ascii="Times New Roman" w:eastAsia="Calibri" w:hAnsi="Times New Roman" w:cs="Times New Roman"/>
          <w:b/>
          <w:sz w:val="24"/>
          <w:szCs w:val="24"/>
        </w:rPr>
        <w:t>ь месяц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Январь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  <w:lang w:val="kk-KZ"/>
              </w:rPr>
              <w:t>К</w:t>
            </w:r>
            <w:proofErr w:type="spellStart"/>
            <w:r>
              <w:rPr>
                <w:color w:val="auto"/>
              </w:rPr>
              <w:t>ружение</w:t>
            </w:r>
            <w:proofErr w:type="spellEnd"/>
            <w:r>
              <w:rPr>
                <w:color w:val="auto"/>
              </w:rPr>
              <w:t xml:space="preserve"> парами, держась за руки. перепрыгивать через шнуры, линии, попеременно на правой и левой ноге, ловить мяч двумя руками с продвижением вперед (расстояние 4-5 метров), равнение в колонне на вытянутые руки вперед.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Шагать прямо. </w:t>
            </w: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Согласовать ритм движений с музыкальным сопровождением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Наклоны вперед, коснуться ладонями пола; поднимая за спиной сцепленные руки; в стороны с поднятыми вверх руками. Наклоны вперед сидя, стоя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коленях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>одниматься</w:t>
            </w:r>
            <w:proofErr w:type="spellEnd"/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носки. Переступать на месте без отрыва носков ног от опоры. Выполнять 2–3 полуприседаний подряд.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на лыжах. Передвигаться переменным шагом друг за другом, скользить на левой и правой ноге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хоккея. Прокатывать шайбу клюшкой в заданном направлении, закатывать ее в ворота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 детей стремление участвовать в играх с элементами соревнования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организации соревнований со сверстниками, подчинения их правилам.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здорового образа жизни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представления о том, что здоровье человека зависит от правильного питания.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по самообслуживанию и уходу за своей одеждой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 закаливающие процедуры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AD0878">
              <w:rPr>
                <w:rFonts w:ascii="Times New Roman" w:eastAsia="Calibri" w:hAnsi="Times New Roman" w:cs="Times New Roman"/>
                <w:sz w:val="24"/>
                <w:szCs w:val="24"/>
              </w:rPr>
              <w:t>ызывать</w:t>
            </w:r>
            <w:proofErr w:type="spellEnd"/>
            <w:r w:rsidRPr="00AD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 к выполнению утренней гимнастики, формировать осанку и укреплять пятки ног. 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Использовать в речи многозначные слова, слова-синонимы и антонимы, </w:t>
            </w:r>
          </w:p>
          <w:p w:rsidR="00F71710" w:rsidRDefault="00F71710" w:rsidP="0072571A">
            <w:pPr>
              <w:pStyle w:val="Default"/>
              <w:pageBreakBefore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уметь подбирать признаки, действия к предмету и предметы к заданному действию.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взаимосвязанный последовательный сюжет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Pr="00E1238A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  <w:p w:rsidR="00F71710" w:rsidRPr="00E123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Pr="00E1238A" w:rsidRDefault="00F71710" w:rsidP="0072571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  <w:r>
              <w:rPr>
                <w:sz w:val="28"/>
                <w:szCs w:val="28"/>
              </w:rPr>
              <w:t>.</w:t>
            </w:r>
          </w:p>
          <w:p w:rsidR="00F71710" w:rsidRPr="00E1238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</w:tr>
      <w:tr w:rsidR="00F71710" w:rsidRPr="00A34CA1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AD0878" w:rsidRDefault="00F71710" w:rsidP="007257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AD087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Сөйлеудің дыбыстық мәдениеті: </w:t>
            </w:r>
          </w:p>
          <w:p w:rsidR="00F71710" w:rsidRPr="00AD0878" w:rsidRDefault="00F71710" w:rsidP="0072571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08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:rsidR="00F71710" w:rsidRPr="00AD0878" w:rsidRDefault="00F71710" w:rsidP="007257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 – әрекет бойынша меңгерілетін сөздер. : «Қыс келді» , «Қыс қызықтары».  </w:t>
            </w:r>
          </w:p>
          <w:p w:rsidR="00F71710" w:rsidRPr="00AD0878" w:rsidRDefault="00F71710" w:rsidP="007257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құрылымы: </w:t>
            </w:r>
            <w:r w:rsidRPr="00AD08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Жыл мезгілінің қысқы көрінісі туралы қызығушылықтарын арттыру. Күзгі  табиғат көрінісімен салыстырту.</w:t>
            </w:r>
          </w:p>
          <w:p w:rsidR="00F71710" w:rsidRPr="00AD0878" w:rsidRDefault="00F71710" w:rsidP="007257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сөйлеу:</w:t>
            </w:r>
          </w:p>
          <w:p w:rsidR="00F71710" w:rsidRPr="00AD0878" w:rsidRDefault="00F71710" w:rsidP="0072571A">
            <w:pPr>
              <w:widowControl w:val="0"/>
              <w:tabs>
                <w:tab w:val="left" w:pos="9424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08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E1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3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Звуковой анализ слов:</w:t>
            </w:r>
            <w:r w:rsidRPr="00E1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порядок гласных и согласных звуков в слове, познакомить с образованием и произношением звуков. </w:t>
            </w: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составлять слова из слогов (устно). Формировать первоначальные представления о предложении (без грамматического определения), понимать, что </w:t>
            </w: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предложение состоит из слов.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Словесный анализ предложения</w:t>
            </w:r>
          </w:p>
          <w:p w:rsidR="00F71710" w:rsidRPr="00E1238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>делить простые предложения на слова, определять порядок и количество слов в предложении.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rFonts w:eastAsia="Calibri"/>
                <w:b/>
              </w:rPr>
              <w:t xml:space="preserve">Подготовка руки к </w:t>
            </w:r>
            <w:proofErr w:type="spellStart"/>
            <w:r>
              <w:rPr>
                <w:rFonts w:eastAsia="Calibri"/>
                <w:b/>
              </w:rPr>
              <w:t>письму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rFonts w:eastAsia="Times New Roman"/>
                <w:lang w:eastAsia="ru-RU"/>
              </w:rPr>
              <w:t>Д</w:t>
            </w:r>
            <w:proofErr w:type="gramEnd"/>
            <w:r>
              <w:rPr>
                <w:rFonts w:eastAsia="Times New Roman"/>
                <w:lang w:eastAsia="ru-RU"/>
              </w:rPr>
              <w:t>ать</w:t>
            </w:r>
            <w:proofErr w:type="spellEnd"/>
            <w:r>
              <w:rPr>
                <w:rFonts w:eastAsia="Times New Roman"/>
                <w:lang w:eastAsia="ru-RU"/>
              </w:rPr>
              <w:t xml:space="preserve"> возможность записывать вертикальные, горизонтальные, короткие, длинные, волнистые, изогнутые линии, точки, каплевидные формы в разных направлениях, </w:t>
            </w:r>
            <w:r>
              <w:rPr>
                <w:color w:val="auto"/>
              </w:rPr>
              <w:t xml:space="preserve">соблюдая расстояние между ними, сначала по образцу, а затем самостоятельно.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Рисовать, удерживая ручку или карандаш правильно, свободно, выполняя </w:t>
            </w:r>
          </w:p>
          <w:p w:rsidR="00F71710" w:rsidRDefault="00F71710" w:rsidP="0072571A">
            <w:pPr>
              <w:pStyle w:val="Default"/>
              <w:pageBreakBefore/>
              <w:rPr>
                <w:rFonts w:eastAsia="Times New Roman"/>
                <w:lang w:eastAsia="ru-RU"/>
              </w:rPr>
            </w:pPr>
            <w:r>
              <w:rPr>
                <w:color w:val="auto"/>
              </w:rPr>
              <w:t xml:space="preserve">движения сверху вниз, слева направо, не отрывая линий, не прилагая усилий, следя за написанием визуально.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воспитывать самоуважение, чувство собственного достоинства, уверенность в своих силах и возможностях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соблюдать правила безопасности при использовании мобильных телефонов и </w:t>
            </w:r>
            <w:proofErr w:type="spellStart"/>
            <w:r>
              <w:rPr>
                <w:color w:val="auto"/>
              </w:rPr>
              <w:t>тд</w:t>
            </w:r>
            <w:proofErr w:type="spellEnd"/>
            <w:r>
              <w:rPr>
                <w:color w:val="auto"/>
              </w:rPr>
              <w:t xml:space="preserve">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E1238A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Всегда быть справедливыми к окружающим, оказывать им поддержку, помощь, не обманывать, уважать педагогов, старших, заботиться о младших.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Президенте Республики Казахстан, о важности его деятельности для своего народа.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дорожными знаками: «Дети», «Остановка трамвая», «Остановка автобуса», «Остановка метро», «Остановка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тройллебуса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«Пешеходный переход», «Дорожка для велосипедов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Знакомить о необходимости соблюдения правил поведения в процессе взаимодействия с комнатными растениями, растениями в природной среде.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года.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Pr="00E1238A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238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разбивать множества на части и воссоединять их; устанавливать отношения между целым множеством и каждой его частью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71710" w:rsidRPr="00E1238A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23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и счет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на наглядной основе с образованием чисел 8 и 9, их цифровым обозначением.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Pr="00C642BA" w:rsidRDefault="00F71710" w:rsidP="007257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C642BA">
              <w:rPr>
                <w:rFonts w:ascii="Times New Roman" w:hAnsi="Times New Roman" w:cs="Times New Roman"/>
                <w:sz w:val="24"/>
                <w:szCs w:val="24"/>
              </w:rPr>
              <w:t>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  <w:proofErr w:type="gramEnd"/>
            <w:r w:rsidRPr="00C6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2BA">
              <w:rPr>
                <w:rFonts w:ascii="Times New Roman" w:eastAsia="Calibri" w:hAnsi="Times New Roman" w:cs="Times New Roman"/>
                <w:sz w:val="24"/>
                <w:szCs w:val="24"/>
              </w:rPr>
              <w:t>Прививать интерес и эмоциональное отношение к познанию математической сущности предметов и явлений, культуры мышления, произвольной регуляции процесса познания, терпения, внимательности, уверенности в себе.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Обучение умению устанавливать связь между построенным строением и увиденным в окружающей жизни.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Формировать умения работать по готовой выкройке, несложному чертежу, использование ножниц для надрезов и вырезания по контуру.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Default="00F71710" w:rsidP="0072571A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auto"/>
              </w:rPr>
              <w:t xml:space="preserve">Развивать </w:t>
            </w:r>
            <w:proofErr w:type="gramStart"/>
            <w:r>
              <w:rPr>
                <w:color w:val="auto"/>
              </w:rPr>
              <w:t>творческое</w:t>
            </w:r>
            <w:proofErr w:type="gramEnd"/>
            <w:r>
              <w:rPr>
                <w:color w:val="auto"/>
              </w:rPr>
              <w:t xml:space="preserve"> воображения, уметь создавать поделку с опорой на наглядность, собственные представления, по замыслу.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Рисовать по мотивам казахских сказок, легенд передавая жизнь, труд, быт казахского народа.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Раскрашивать объемные формы с передачей характера, колорита казахского орнамента, уметь различать центр, верхней и нижней углы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сюжеты с однородными предметами, располагая несколько фигурок на одной подставке.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памятниками культурного наследия казахского народа.</w:t>
            </w:r>
          </w:p>
        </w:tc>
      </w:tr>
      <w:tr w:rsidR="00F71710" w:rsidTr="0072571A">
        <w:trPr>
          <w:trHeight w:val="142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Применять различные методы (симметричные, контурные) и приемы (прямой, изогнутый крой, орнамент, элементы флористики) аппликации, выполнять работу из различных материалов (бумага, ткань, натуральные материалы).</w:t>
            </w:r>
            <w:proofErr w:type="gramEnd"/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навыкам расположения предметов на листе бумаги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убранством юрты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кереге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шанырак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склеп,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баскур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вырезать указанные предметы по желанию, украшая их орнаментами.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слушать, понимать и эмоционально реагировать на классическую музыку. Закрепить умение самостоятельно узнавать песню по вступлению. Учить выражать свое отношение к музыкальному произведению, говорить о его характере, содержании. Продолжать учить различать музыкальные жанры (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кюй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песня, танец, марш). 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понятием «инструментальная музыка».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кобыз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 с жанром «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кюй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кюйши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: 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Даулеткерея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Шигаева.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</w:t>
            </w:r>
            <w:proofErr w:type="gram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точно</w:t>
            </w:r>
            <w:proofErr w:type="gram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интонировать несложные 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попевки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упражнениях для развития голоса и слуха, в 2-3 ближайших тональностях. Учить петь легко, не форсируя звук, с четкой дикцией. 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 Развивать навыки сольного пения с музыкальным сопровождением.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дышать между музыкальными фразами, учить произносить текст песни четко, громко и медленно, учить умению воспринимать и передавать характер музыки, выделять отдельные фрагменты произведения (вступление, припев, заключение), учить исполнять знакомые песни самостоятельно с музыкальным сопровождением и без сопровождения; самостоятельно и творчески исполнять песни различного характера.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Музыкально-ритмические движения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ориентировать за ведущим, находить свое место в ряду, развивать музыкальную память.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согласуя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с музыкой, осваивать танцевальные движения – дробный шаг. Совершенствовать танцевально-двигательные навыки. Учить реагировать остановкой движения на окончание музыки. Закреплять знакомые </w:t>
            </w: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танцевальные движения. 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Танцы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музыки.  Совершенствовать умение выполнять движения по показу и словесному указанию педагога, прививать стремление к самостоятельности. 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Танцевальное творчество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Поощрять умение импровизировать, используя знакомые танцевальные движения, учить придумывать танец, используя знакомые плясовые движения в соответствии с характером музыки способствовать развитию танцевальных способностей у детей.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D087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AD0878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бубен, румба). Развивать исполнительские </w:t>
            </w:r>
            <w:proofErr w:type="spell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навыки</w:t>
            </w:r>
            <w:proofErr w:type="gramStart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.С</w:t>
            </w:r>
            <w:proofErr w:type="gram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овершенствовать</w:t>
            </w:r>
            <w:proofErr w:type="spellEnd"/>
            <w:r w:rsidRPr="00AD08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навык совместной игры на музыкальных инструментах. Прививать любовь к игре на казахских народных инструментах и закрепить приёмы игры на них.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2024-2025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февраль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Февраль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Ходить в колонне по одному с поворотом в другую сторону, с перешагиванием через скакалку в разном темпе; ходить с перешагиванием через кубики; бегать  с преодолением препятствий в естественных условиях; перелезать через несколько предметов подряд, пролезать в обруч разными способами;  прыгать на правой и левой ноге поочередно между предметами (расстояние 3 метра);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прыгать вокруг себя, спрыгивать с высоты;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о стену и ловить двумя руками; метать мешочки с песком; строится в шеренге и в кругу – на вытянутые руки в стороны;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Согласовать ритм движений с музыкальным сопровождением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Разводить руки в стороны из положения «руки перед грудью»; Передавать друг другу мяч над головой (назад и вперед). Повороты вправо, влево, поднимая руки вперед; Ходить на руках (один ребенок держит другого за ноги) 3-5 метров; Поднимать и опускать </w:t>
            </w:r>
            <w:proofErr w:type="gramStart"/>
            <w:r>
              <w:rPr>
                <w:color w:val="auto"/>
              </w:rPr>
              <w:t>туловище</w:t>
            </w:r>
            <w:proofErr w:type="gramEnd"/>
            <w:r>
              <w:rPr>
                <w:color w:val="auto"/>
              </w:rPr>
              <w:t xml:space="preserve"> лежа на спине, руки за голову, (в паре, один ребенок, сидя на ногах другого, придерживает его (5–6 раз); Перекатываться вперед-назад из положения сидя в группировке «качалка» (5–6 раз); Подниматься на носки. Переступать на месте без отрыва носков ног от опоры. Выполнять 2–3 полуприседаний подряд.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элементами хоккея.</w:t>
            </w:r>
          </w:p>
          <w:p w:rsidR="00F71710" w:rsidRPr="006A70BD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0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0BD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у детей стремление участвовать в играх с элементами соревнования, играх-эстафетах.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зимнее время года – создать условия для скольжения по ледяным дорожкам, ходьбы на лыжах,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в хоккей, катания на санках.</w:t>
            </w:r>
          </w:p>
          <w:p w:rsidR="00F71710" w:rsidRPr="006A70BD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здорового образа жизни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0BD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 влиянии гигиены и режима дня на здоровье человека.</w:t>
            </w:r>
          </w:p>
          <w:p w:rsidR="00F71710" w:rsidRPr="006A70BD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0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Pr="006A70BD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0BD">
              <w:rPr>
                <w:rFonts w:ascii="Times New Roman" w:hAnsi="Times New Roman" w:cs="Times New Roman"/>
                <w:sz w:val="24"/>
                <w:szCs w:val="24"/>
              </w:rPr>
              <w:t>Формировать позитивное отношение к выполнению посильных трудовых поручений, обязанностей дежурных по столовой, подготовке к занятиям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Вызывать интерес к выполнению утренней гимнастики.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определения местоположения звуков в слове (начало, середина, конец),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Формировать умения понимать и использовать необходимые слова для общения и описания различных предметов.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образовывать и употреблять однокоренные слова, глаголы с приставками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вести себя культурно во время беседы, быть тактичным и спокойным.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составлять описательные и повествовательные рассказы по наблюдениям и рисункам.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  <w:p w:rsidR="00F71710" w:rsidRPr="00F52049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Pr="00F52049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близких.</w:t>
            </w:r>
          </w:p>
          <w:p w:rsidR="00F71710" w:rsidRPr="00F52049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:rsidR="00F71710" w:rsidRDefault="00F71710" w:rsidP="0072571A">
            <w:r>
              <w:rPr>
                <w:rFonts w:ascii="Times New Roman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</w:tr>
      <w:tr w:rsidR="00F71710" w:rsidRPr="00F71710" w:rsidTr="0072571A">
        <w:trPr>
          <w:trHeight w:val="2251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713C8C" w:rsidRDefault="00F71710" w:rsidP="0072571A">
            <w:pPr>
              <w:pStyle w:val="a7"/>
              <w:ind w:left="0" w:firstLine="0"/>
              <w:jc w:val="left"/>
              <w:rPr>
                <w:spacing w:val="-2"/>
                <w:sz w:val="24"/>
                <w:szCs w:val="24"/>
              </w:rPr>
            </w:pPr>
            <w:r w:rsidRPr="00713C8C">
              <w:rPr>
                <w:b/>
                <w:spacing w:val="-2"/>
                <w:sz w:val="24"/>
                <w:szCs w:val="24"/>
              </w:rPr>
              <w:t xml:space="preserve">Сөйлеудің дыбыстық мәдениеті: </w:t>
            </w:r>
          </w:p>
          <w:p w:rsidR="00F71710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ортақ тақырыпта әңгімелесуге, сұрақтарға жауап беруге, өз бетіншеөз оын жеткізуге дағдыландыру.</w:t>
            </w:r>
          </w:p>
          <w:p w:rsidR="00F71710" w:rsidRPr="00713C8C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13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үй жануарлары мен жабайы жануарлар туралы түсінік беру, төлдерін және  атаулары туралы ажырата білуге үйрету.</w:t>
            </w:r>
          </w:p>
          <w:p w:rsidR="00F71710" w:rsidRDefault="00F71710" w:rsidP="0072571A">
            <w:pPr>
              <w:pStyle w:val="TableParagraph"/>
              <w:tabs>
                <w:tab w:val="left" w:pos="249"/>
              </w:tabs>
              <w:ind w:right="444" w:hanging="18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Тілдің грамматикалық құрылымы:</w:t>
            </w:r>
            <w:r w:rsidRPr="00713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аппаратты, сөйлеу </w:t>
            </w:r>
            <w:r w:rsidRPr="00713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кезінде тыныс алуды,  естуді дамыту.</w:t>
            </w:r>
          </w:p>
          <w:p w:rsidR="00F71710" w:rsidRPr="00713C8C" w:rsidRDefault="00F71710" w:rsidP="0072571A">
            <w:pPr>
              <w:pStyle w:val="TableParagraph"/>
              <w:tabs>
                <w:tab w:val="left" w:pos="249"/>
              </w:tabs>
              <w:ind w:right="444" w:hanging="18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13C8C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 w:rsidRPr="00713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3C8C">
              <w:rPr>
                <w:rFonts w:ascii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 w:rsidRPr="00713C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71710" w:rsidRPr="00713C8C" w:rsidRDefault="00F71710" w:rsidP="00F7171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b/>
              </w:rPr>
              <w:t>Звуковой анализ слов:</w:t>
            </w:r>
            <w:r>
              <w:rPr>
                <w:rFonts w:eastAsia="Times New Roman"/>
              </w:rPr>
              <w:t xml:space="preserve"> определять порядок гласных и согласных звуков в слове, познакомить с образованием и произношением звуков,</w:t>
            </w:r>
            <w:r>
              <w:rPr>
                <w:color w:val="auto"/>
              </w:rPr>
              <w:t xml:space="preserve"> определять порядок гласных и согласных звуков в слове.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CD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:rsidR="00F71710" w:rsidRDefault="00F71710" w:rsidP="0072571A">
            <w:pPr>
              <w:pStyle w:val="Default"/>
              <w:pageBreakBefore/>
              <w:rPr>
                <w:rFonts w:eastAsia="Times New Roman"/>
                <w:lang w:eastAsia="ru-RU"/>
              </w:rPr>
            </w:pPr>
            <w:r>
              <w:rPr>
                <w:rFonts w:eastAsia="Calibri"/>
                <w:b/>
              </w:rPr>
              <w:t xml:space="preserve">Подготовка руки к </w:t>
            </w:r>
            <w:proofErr w:type="spellStart"/>
            <w:r>
              <w:rPr>
                <w:rFonts w:eastAsia="Calibri"/>
                <w:b/>
              </w:rPr>
              <w:t>письму</w:t>
            </w:r>
            <w:proofErr w:type="gramStart"/>
            <w:r>
              <w:rPr>
                <w:rFonts w:eastAsia="Calibri"/>
                <w:b/>
              </w:rPr>
              <w:t>.</w:t>
            </w:r>
            <w:r w:rsidRPr="00C32CD4">
              <w:rPr>
                <w:rFonts w:eastAsia="Calibri"/>
              </w:rPr>
              <w:t>О</w:t>
            </w:r>
            <w:proofErr w:type="gramEnd"/>
            <w:r w:rsidRPr="00C32CD4">
              <w:rPr>
                <w:rFonts w:eastAsia="Calibri"/>
              </w:rPr>
              <w:t>бучать</w:t>
            </w:r>
            <w:proofErr w:type="spellEnd"/>
            <w:r w:rsidRPr="00C32CD4">
              <w:rPr>
                <w:rFonts w:eastAsia="Calibri"/>
              </w:rPr>
              <w:t xml:space="preserve">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 рисунки, не выходя за контуры.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ориентипровка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предметах, их признаках и назначении.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связи: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Соблюдать правила безопасности при использовании гаджетов.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использовать знания о трудовом процессе в рассказе о труде своих родителей, замечать взаимосвязь людей в труде.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6A70BD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0BD">
              <w:rPr>
                <w:rFonts w:ascii="Times New Roman" w:hAnsi="Times New Roman" w:cs="Times New Roman"/>
                <w:sz w:val="24"/>
                <w:szCs w:val="24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Pr="006A70BD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безопасного поведения на дорогах.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знания о явлениях живой и неживой природы.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понятием «неживая природа» (вода, воздух, сосульки, солнце, облака, снег, камни, ветер, дождь).</w:t>
            </w:r>
            <w:proofErr w:type="gramEnd"/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признаками растений как живых существ и разделять причинно-следственные связи: двигаются, поворачивают листья, стебель, цветы к солнцу, раскрывают и закрывают лепестки;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Животный мир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Наблюдать за признаками животных как живых существ и разделять причинно-следственные связи: животные двигаются (ходят, бегают, прыгают, летают, двигаются); питаются (листьями, стеблями, ветвями растений, корой, соком, семенами, мясом, насекомыми); ощущают окружающую среду с помощью глаз, носа, языка, ушей, кожи, их рост и размножение.</w:t>
            </w:r>
            <w:proofErr w:type="gramEnd"/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6D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счет</w:t>
            </w:r>
          </w:p>
          <w:p w:rsidR="00F71710" w:rsidRPr="00A046D2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на наглядной основе с образованием числа 10, и цифровым обозначением.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6D2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F71710" w:rsidRPr="00A046D2" w:rsidRDefault="00F71710" w:rsidP="0072571A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46D2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  <w:proofErr w:type="gramEnd"/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Pr="00441CDC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 Закреплять умения ориентироваться на листе бумаги.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 </w:t>
            </w:r>
            <w:proofErr w:type="gramEnd"/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строить конструкции по словесному описанию, на предложенную тему, самостоятельно, совместно со сверстниками.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pStyle w:val="Default"/>
              <w:pageBreakBefore/>
              <w:rPr>
                <w:color w:val="auto"/>
              </w:rPr>
            </w:pPr>
            <w:r>
              <w:rPr>
                <w:color w:val="auto"/>
              </w:rPr>
              <w:t xml:space="preserve">Формировать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конструировании. Поддерживать самостоятельность, творчество, инициативу.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Default="00F71710" w:rsidP="0072571A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auto"/>
              </w:rPr>
              <w:t>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смешивать краски для получения новых цветов и оттенков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рисовании гуашью) и высветлять цвет, добавляя в краску воду (при рисовании акварелью).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передавать в рисунке образы предметов, персонажей сказок с характерными им особенностями, </w:t>
            </w:r>
          </w:p>
          <w:p w:rsidR="00F71710" w:rsidRDefault="00F71710" w:rsidP="0072571A">
            <w:pPr>
              <w:pStyle w:val="Default"/>
              <w:rPr>
                <w:rFonts w:eastAsia="Calibri"/>
              </w:rPr>
            </w:pPr>
            <w:r>
              <w:rPr>
                <w:color w:val="auto"/>
              </w:rPr>
              <w:t xml:space="preserve">Рисовать казахскую национальную одежду с орнаментом (платок, </w:t>
            </w:r>
            <w:proofErr w:type="spellStart"/>
            <w:r>
              <w:rPr>
                <w:color w:val="auto"/>
              </w:rPr>
              <w:t>шапан</w:t>
            </w:r>
            <w:proofErr w:type="spellEnd"/>
            <w:r>
              <w:rPr>
                <w:color w:val="auto"/>
              </w:rPr>
              <w:t xml:space="preserve">, камзол), располагать их по центру и по краям форм. Дать возможность самостоятельно нарисовать орнамент. Работать вместе с коллективом, выполнять задачи по обоюдному согласию, играть в различные игры с нарисованным рисунком. 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передавать признаки предметов: длинный и короткий, толстый и тонкий; соблюдать относительную величину частей; создавать сюжет.</w:t>
            </w:r>
          </w:p>
          <w:p w:rsidR="00F71710" w:rsidRPr="00CD161F" w:rsidRDefault="00F71710" w:rsidP="0072571A">
            <w:pPr>
              <w:pStyle w:val="Default"/>
              <w:pageBreakBefore/>
              <w:rPr>
                <w:rFonts w:eastAsia="Times New Roman"/>
                <w:b/>
                <w:lang w:val="kk-KZ"/>
              </w:rPr>
            </w:pPr>
            <w:r>
              <w:rPr>
                <w:color w:val="auto"/>
              </w:rPr>
              <w:t xml:space="preserve">Использовать в процессе работы стеки различной формы, создавать рельеф на их поверхности. </w:t>
            </w:r>
          </w:p>
        </w:tc>
      </w:tr>
      <w:tr w:rsidR="00F71710" w:rsidTr="0072571A">
        <w:trPr>
          <w:trHeight w:val="142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 расположения предметов на листе бумаги.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полоски на прямоугольники.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F52049" w:rsidRDefault="00F71710" w:rsidP="0072571A">
            <w:pPr>
              <w:ind w:righ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воспринимать выразительность музыки. Развивать целостность восприятия музыки. Дать знания понятия термина «инструментальная музыка». Обогащать музыкальные впечатления детей.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воспринимать образное содержание музыки, учить чувствовать музыку. 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</w:t>
            </w:r>
            <w:proofErr w:type="spell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композитора-кюйши</w:t>
            </w:r>
            <w:proofErr w:type="gram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:И</w:t>
            </w:r>
            <w:proofErr w:type="gram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хласаДукенова</w:t>
            </w:r>
            <w:proofErr w:type="spellEnd"/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Пение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точно</w:t>
            </w:r>
            <w:proofErr w:type="gram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в пении </w:t>
            </w:r>
            <w:proofErr w:type="spell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поступенное</w:t>
            </w:r>
            <w:proofErr w:type="spell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движение мелодии вверх и вниз. Совершенствовать вокально-хоровые навыки. Учить петь напевно, соблюдая ритм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подстраиваться к интонации взрослого, способствовать развитию музыкального слуха и голоса. Продолжать учить петь, используя правильное певческое дыхание, без крика и напряжения, чисто интонируя мелодию. 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чувство ритма. Закреплять знания о согласованности движений и музыки. Совершенствовать музыкально-ритмические навыки. Продолжать учить реагировать на темповые и динамические изменения в музыке сменой характера движений.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</w:t>
            </w:r>
            <w:proofErr w:type="spell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повторятьтанцевальные</w:t>
            </w:r>
            <w:proofErr w:type="spell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по показу водящего, танцевальные движения казахского народа. Чувствовать танцевальный характер музыки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Учить применять в танце 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различные виды хлопков. Учить запоминать движения танцев и их последовательность. 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Поощрять умение импровизировать, используя знакомые танцевальные </w:t>
            </w:r>
            <w:proofErr w:type="spell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proofErr w:type="gram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,у</w:t>
            </w:r>
            <w:proofErr w:type="gram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придумывать танец, используя знакомые плясовые движения в соответствии с характером музыки Способствовать развитию танцевальных способностей у детей.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F52049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казахскими народными инструментами. Учить знать названия музыкальных инструментов (</w:t>
            </w:r>
            <w:proofErr w:type="spell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бубен, румба, маракасы, треугольник).  Учить узнавать на слух музыкальные инструменты. Учить </w:t>
            </w:r>
            <w:proofErr w:type="gramStart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вовремя</w:t>
            </w:r>
            <w:proofErr w:type="gramEnd"/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вступать и заканчивать при игре на музыкальных инструментах. Развивать интерес к музыке через музыкально-творческую деятельность. 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F5204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исполнительские навыки</w:t>
            </w:r>
            <w:r w:rsidRPr="00F52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2024-2025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март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Март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Основные движения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Ходить в колонне по одному  с изменением положения </w:t>
            </w:r>
            <w:proofErr w:type="spellStart"/>
            <w:r>
              <w:rPr>
                <w:color w:val="auto"/>
              </w:rPr>
              <w:t>рук</w:t>
            </w:r>
            <w:proofErr w:type="gramStart"/>
            <w:r>
              <w:rPr>
                <w:color w:val="auto"/>
              </w:rPr>
              <w:t>;р</w:t>
            </w:r>
            <w:proofErr w:type="gramEnd"/>
            <w:r>
              <w:rPr>
                <w:color w:val="auto"/>
              </w:rPr>
              <w:t>авновесие</w:t>
            </w:r>
            <w:proofErr w:type="spellEnd"/>
            <w:r>
              <w:rPr>
                <w:color w:val="auto"/>
              </w:rPr>
              <w:t xml:space="preserve">:  ходить по канату боком, приставным шагом (пятки на канате, носки на полу); бегать с разной скоростью - медленно, быстро, в среднем темпе непрерывный бег 1,5-2 минуты; лазать по гимнастической стенке с изменением темпа и переходом от одной гимнастической стенке к другой; прыжки  в высоту с места; 6–8 метров; бросание </w:t>
            </w:r>
            <w:proofErr w:type="spellStart"/>
            <w:r>
              <w:rPr>
                <w:color w:val="auto"/>
              </w:rPr>
              <w:t>асыки</w:t>
            </w:r>
            <w:proofErr w:type="spellEnd"/>
            <w:r>
              <w:rPr>
                <w:color w:val="auto"/>
              </w:rPr>
              <w:t xml:space="preserve"> в цель на расстояние 2–2,5 метра, перебрасывать мяч друг другу двумя руками из-за головы (расстояние 1,5–2 метра).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парами по кругу.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Поднимать руки вверх и разводить в стороны из положения «руки за голову»; Наклоны вперед, прогибаясь, стоя лицом к гимнастической стенке и взявшись руками за рейку на уровне пояса; Приседать, вынося руки вперед; опираясь руками о колени.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Катание на санках. Катать друг друга на санках, кататься на санках с горки по одному и по двое. </w:t>
            </w:r>
          </w:p>
          <w:p w:rsidR="00F71710" w:rsidRDefault="00F71710" w:rsidP="0072571A">
            <w:pPr>
              <w:pStyle w:val="Default"/>
              <w:rPr>
                <w:b/>
                <w:lang w:val="kk-KZ"/>
              </w:rPr>
            </w:pPr>
            <w:r>
              <w:rPr>
                <w:color w:val="auto"/>
              </w:rPr>
              <w:t xml:space="preserve">Скольжение. Скользить по ледяным дорожкам самостоятельно, после разбега. 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элементами хоккея.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Default="00F71710" w:rsidP="0072571A">
            <w:pPr>
              <w:pStyle w:val="Default"/>
              <w:rPr>
                <w:b/>
                <w:lang w:val="kk-KZ"/>
              </w:rPr>
            </w:pPr>
            <w:proofErr w:type="gramStart"/>
            <w:r>
              <w:rPr>
                <w:color w:val="auto"/>
              </w:rPr>
              <w:t xml:space="preserve">Создавать двигательную среду, насыщенной различным оборудованием и спортивным инвентарем, способствующими развитию игры. </w:t>
            </w:r>
            <w:proofErr w:type="gramEnd"/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зимнее время года – создать условия для скольжения по ледяным дорожкам, ходьбы на лыжах, игры в хоккей, катания на санках.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здорового образа жизни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ухода за больным: заботиться о нем, не шуметь, выполнять его просьбы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поручения.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 дежурных по столовой, подготовке к занятиям.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7476E1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Отчетливо произносить сходные по артикуляции и звучанию согласные звуки: с - з, с - ц; развивать фонематический слух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Продолжать знакомить с обычаями и традициями казахского народа, объяснять значение традиций «</w:t>
            </w:r>
            <w:proofErr w:type="spellStart"/>
            <w:r>
              <w:rPr>
                <w:color w:val="auto"/>
              </w:rPr>
              <w:t>Асар</w:t>
            </w:r>
            <w:proofErr w:type="spellEnd"/>
            <w:r>
              <w:rPr>
                <w:color w:val="auto"/>
              </w:rPr>
              <w:t>», «</w:t>
            </w:r>
            <w:proofErr w:type="spellStart"/>
            <w:r>
              <w:rPr>
                <w:color w:val="auto"/>
              </w:rPr>
              <w:t>Сүйінші</w:t>
            </w:r>
            <w:proofErr w:type="spellEnd"/>
            <w:r>
              <w:rPr>
                <w:color w:val="auto"/>
              </w:rPr>
              <w:t xml:space="preserve">».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формы речевого этикета; употреблять простые и сложные предложения.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небольшие логические и повествовательные рассказы.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pPr>
              <w:pStyle w:val="Default"/>
            </w:pPr>
            <w:r>
              <w:rPr>
                <w:color w:val="auto"/>
              </w:rPr>
              <w:t xml:space="preserve">Использовать в речи образные слова, эпитеты, сравнения. 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к ораторскому искусству, искусству слова, умению произносить считалки и скороговорки, разгадывать загадки, приобщать к искусству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айтыса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171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Pr="007476E1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Рассказывать о том, как литературный герой воспринимает тот или иной поступок;</w:t>
            </w:r>
          </w:p>
          <w:p w:rsidR="00F71710" w:rsidRPr="007476E1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</w:tr>
      <w:tr w:rsidR="00F71710" w:rsidRPr="00915196" w:rsidTr="0072571A">
        <w:trPr>
          <w:trHeight w:val="941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7476E1" w:rsidRDefault="00F71710" w:rsidP="0072571A">
            <w:pPr>
              <w:pStyle w:val="a7"/>
              <w:ind w:left="0" w:firstLine="0"/>
              <w:jc w:val="left"/>
              <w:rPr>
                <w:spacing w:val="-2"/>
                <w:sz w:val="24"/>
                <w:szCs w:val="24"/>
              </w:rPr>
            </w:pPr>
            <w:r w:rsidRPr="007476E1">
              <w:rPr>
                <w:b/>
                <w:spacing w:val="-2"/>
                <w:sz w:val="24"/>
                <w:szCs w:val="24"/>
              </w:rPr>
              <w:t xml:space="preserve">Сөйлеудің дыбыстық мәдениеті: </w:t>
            </w:r>
          </w:p>
          <w:p w:rsidR="00F71710" w:rsidRPr="007476E1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:rsidR="00F71710" w:rsidRPr="007476E1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қор: Жыл мезгілі (көктем)  «Көктем» туралы </w:t>
            </w:r>
            <w:r w:rsidRPr="00747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түсінік бере отырып өлеңдер, жаңылтпаштар, тақпақтар жаттату, жұмбақтар шешкізу.</w:t>
            </w:r>
          </w:p>
          <w:p w:rsidR="00F71710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Тілдің грамматикалық құрылымы:</w:t>
            </w:r>
            <w:r w:rsidRPr="00747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және дауыс аппаратын, сөйлеуде тыныс алуды</w:t>
            </w:r>
            <w:r w:rsidRPr="00747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747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қарқынмен сөйлей білуді дамыту.</w:t>
            </w:r>
          </w:p>
          <w:p w:rsidR="00F71710" w:rsidRPr="007476E1" w:rsidRDefault="00F71710" w:rsidP="0072571A">
            <w:pPr>
              <w:pStyle w:val="TableParagraph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76E1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 w:rsidRPr="00747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76E1">
              <w:rPr>
                <w:rFonts w:ascii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 w:rsidRPr="007476E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71710" w:rsidRPr="007476E1" w:rsidRDefault="00F71710" w:rsidP="00F7171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  <w:r w:rsidRPr="007476E1">
              <w:rPr>
                <w:sz w:val="24"/>
                <w:szCs w:val="24"/>
                <w:lang w:val="kk-KZ"/>
              </w:rPr>
              <w:t>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7476E1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Звуковой анализ </w:t>
            </w:r>
            <w:proofErr w:type="spellStart"/>
            <w:r w:rsidRPr="00747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</w:t>
            </w:r>
            <w:proofErr w:type="gramStart"/>
            <w:r w:rsidRPr="00747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гласных и согласных звуков в слове. </w:t>
            </w:r>
          </w:p>
          <w:p w:rsidR="00F71710" w:rsidRPr="007476E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о слоге, делить слова на слоги, определять их количество и порядок. Учить составлять слова из слогов (устно).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первоначальные представления о предложении (без грамматического определения), </w:t>
            </w:r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понимать, что предложение состоит из слов.</w:t>
            </w:r>
          </w:p>
          <w:p w:rsidR="00F71710" w:rsidRPr="007476E1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Словесный анализ предложения:</w:t>
            </w:r>
            <w:r w:rsidRPr="00747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 </w:t>
            </w:r>
          </w:p>
          <w:p w:rsidR="00F71710" w:rsidRDefault="00F71710" w:rsidP="0072571A">
            <w:pPr>
              <w:pStyle w:val="Default"/>
              <w:pageBreakBefore/>
              <w:rPr>
                <w:rFonts w:eastAsia="Times New Roman"/>
                <w:lang w:eastAsia="ru-RU"/>
              </w:rPr>
            </w:pPr>
            <w:r>
              <w:rPr>
                <w:rFonts w:eastAsia="Calibri"/>
                <w:b/>
              </w:rPr>
              <w:t>Подготовка руки к письму.</w:t>
            </w:r>
            <w:r>
              <w:rPr>
                <w:rFonts w:eastAsia="Calibri"/>
              </w:rPr>
              <w:t xml:space="preserve"> </w:t>
            </w:r>
            <w:proofErr w:type="gramStart"/>
            <w:r>
              <w:rPr>
                <w:rFonts w:eastAsia="Calibri"/>
              </w:rPr>
              <w:t xml:space="preserve">Продолжать </w:t>
            </w:r>
            <w:r>
              <w:rPr>
                <w:color w:val="auto"/>
              </w:rPr>
              <w:t xml:space="preserve"> записывать вертикальные, горизонтальные, короткие, длинные, волнистые, изогнутые линии, точки, каплевидные формы в разных направлениях.</w:t>
            </w:r>
            <w:proofErr w:type="gramEnd"/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самостоятельно определять и называть материалы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виды специальных транспортных средств, их оснащение для выполнения определенного вида работ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совместной трудовой деятельности, доводить начатое дело до конца, прививать самостоятельность и ответственность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E206E6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важности государственного праздника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осознанное отношение к соблюдению правил дорожного движения.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Обучать умению различать предметы неживой природы от предметов, сделанных руками человека.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pStyle w:val="Default"/>
              <w:pageBreakBefore/>
              <w:rPr>
                <w:color w:val="auto"/>
              </w:rPr>
            </w:pPr>
            <w:r>
              <w:rPr>
                <w:color w:val="auto"/>
              </w:rPr>
              <w:t xml:space="preserve">Наблюдать за признаками растений как питаются (корень всасывает воду из земли, стебель проводит воду, пищу к другим частям растения, листья улавливают свет и питают растение); дышат листьями, стеблем (стволом), корнями; «чувствуют» приход тепла, холода, солнечную или пасмурную погоду; растут и размножаются.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и называть перелетных и зимующих птиц, закреплять представления о пользе птиц.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Pr="00E206E6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E206E6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E206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разные части множества на основе счета и соотнесения элементов (предметов) один к одному; определять большую (меньшую) часть множества или их равенство. </w:t>
            </w:r>
          </w:p>
          <w:p w:rsidR="00F71710" w:rsidRDefault="00F71710" w:rsidP="0072571A">
            <w:pPr>
              <w:pStyle w:val="Default"/>
              <w:rPr>
                <w:b/>
                <w:color w:val="auto"/>
              </w:rPr>
            </w:pPr>
            <w:r w:rsidRPr="00E206E6">
              <w:rPr>
                <w:b/>
                <w:color w:val="auto"/>
              </w:rPr>
              <w:lastRenderedPageBreak/>
              <w:t>Количество и счет</w:t>
            </w:r>
          </w:p>
          <w:p w:rsidR="00F71710" w:rsidRPr="00E206E6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</w:t>
            </w:r>
          </w:p>
          <w:p w:rsidR="00F71710" w:rsidRDefault="00F71710" w:rsidP="0072571A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Величина</w:t>
            </w:r>
          </w:p>
          <w:p w:rsidR="00F71710" w:rsidRPr="00E206E6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6E6">
              <w:rPr>
                <w:rFonts w:ascii="Times New Roman" w:eastAsia="Calibri" w:hAnsi="Times New Roman" w:cs="Times New Roman"/>
                <w:sz w:val="24"/>
                <w:szCs w:val="24"/>
              </w:rPr>
              <w:t>При помощи условной мерки измерять длину, ширину, высоту предметов и сравнивать несколько предметов по данным измерениям</w:t>
            </w:r>
            <w:r w:rsidRPr="00E206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Развивать представления о том, как из одной формы сделать другую, делить лист бумаги на равные и неравные части.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понятия о месяцах года, знать их последовательность и называть их, определять время по циферблату.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Конструирование из строительных материалов, деталей конструктора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строить конструкции по словесному описанию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создавать из бумажных цилиндров казахские национальные головные уборы (тюбетейка,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кимешек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и посуды, оформлять их резьбой и орнаментом.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Default="00F71710" w:rsidP="0072571A">
            <w:pPr>
              <w:pStyle w:val="Default"/>
              <w:rPr>
                <w:rFonts w:eastAsia="Times New Roman"/>
                <w:lang w:eastAsia="ru-RU"/>
              </w:rPr>
            </w:pPr>
            <w:proofErr w:type="gramStart"/>
            <w:r>
              <w:rPr>
                <w:color w:val="auto"/>
              </w:rPr>
              <w:t>Знакомить с изделиями казахского народа, изготовленных из природных материалов (убранства юрты, предметы быта, посуда).</w:t>
            </w:r>
            <w:proofErr w:type="gramEnd"/>
            <w:r>
              <w:rPr>
                <w:color w:val="auto"/>
              </w:rPr>
              <w:t xml:space="preserve"> Изучать материалы, из которых они изготовлены.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Pr="00B41339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339">
              <w:rPr>
                <w:rFonts w:ascii="Times New Roman" w:hAnsi="Times New Roman" w:cs="Times New Roman"/>
                <w:sz w:val="24"/>
                <w:szCs w:val="24"/>
              </w:rPr>
              <w:t xml:space="preserve">При рисовании краской окунать кисть в краску, на бумаге проводить толстые линии, держа кисть горизонтально, а тонкие линии и точки </w:t>
            </w:r>
            <w:proofErr w:type="gramStart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 xml:space="preserve">ертикально, для рисования, а при рисовании картин-в одном направлении слева направо, сверху вниз, по диагонали. </w:t>
            </w:r>
          </w:p>
          <w:p w:rsidR="00F71710" w:rsidRPr="00B41339" w:rsidRDefault="00F71710" w:rsidP="0072571A">
            <w:pPr>
              <w:rPr>
                <w:rFonts w:ascii="Times New Roman" w:eastAsia="Calibri" w:hAnsi="Times New Roman" w:cs="Times New Roman"/>
              </w:rPr>
            </w:pPr>
            <w:r w:rsidRPr="00B41339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</w:t>
            </w:r>
            <w:proofErr w:type="spellStart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>фонов</w:t>
            </w:r>
            <w:proofErr w:type="gramStart"/>
            <w:r w:rsidRPr="00B413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исовать</w:t>
            </w:r>
            <w:proofErr w:type="spellEnd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казахскую национальную одежду с орнаментом (платок, </w:t>
            </w:r>
            <w:proofErr w:type="spellStart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шапан</w:t>
            </w:r>
            <w:proofErr w:type="spellEnd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, камзол), располагать их по центру и по краям форм. Дать возможность самостоятельно нарисовать орнамент.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Pr="00E206E6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Плотно скреплять части вылепленной фигуры, прижимая их одну к другой и сглаживая места скреплений.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Знакомить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 быта (кровать, стол, седло, очаг,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мельница) </w:t>
            </w:r>
          </w:p>
        </w:tc>
      </w:tr>
      <w:tr w:rsidR="00F71710" w:rsidTr="0072571A">
        <w:trPr>
          <w:trHeight w:val="1820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Pr="00B41339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33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резать ножницами: разрезать квадраты на треугольники.  </w:t>
            </w:r>
          </w:p>
          <w:p w:rsidR="00F71710" w:rsidRPr="00B41339" w:rsidRDefault="00F71710" w:rsidP="0072571A">
            <w:pPr>
              <w:pStyle w:val="Default"/>
              <w:rPr>
                <w:color w:val="0070C0"/>
              </w:rPr>
            </w:pPr>
            <w:r w:rsidRPr="00B41339">
              <w:rPr>
                <w:color w:val="auto"/>
              </w:rPr>
              <w:t xml:space="preserve">Выполнять сюжетные композиции как индивидуально, так и в небольших группах, согласованно выполняя задачи. </w:t>
            </w:r>
          </w:p>
          <w:p w:rsidR="00F71710" w:rsidRPr="00B41339" w:rsidRDefault="00F71710" w:rsidP="0072571A">
            <w:pPr>
              <w:rPr>
                <w:rFonts w:ascii="Times New Roman" w:hAnsi="Times New Roman" w:cs="Times New Roman"/>
              </w:rPr>
            </w:pPr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ювелирными изделиями (браслет, серьги, кольцо, амулет, </w:t>
            </w:r>
            <w:proofErr w:type="spellStart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шашбау</w:t>
            </w:r>
            <w:proofErr w:type="spellEnd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памятниками культурного наследия казахского народа. Лепить перечисленные предметы по желанию, украшая их орнаментами и </w:t>
            </w:r>
            <w:proofErr w:type="spellStart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дополнительнымипредметами</w:t>
            </w:r>
            <w:proofErr w:type="spellEnd"/>
            <w:r w:rsidRPr="00B41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(бисер, зерно).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 Способствовать развитию музыкального слуха. Развивать способность более детально различать характер и средства музыкальной выразительности, отмечая динамические оттенки. Учить различать жанры музыкальных произведений (марш, танец, песня). 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композитора-</w:t>
            </w:r>
            <w:proofErr w:type="spellStart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кюйши</w:t>
            </w:r>
            <w:proofErr w:type="spellEnd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умение подстраиваться к интонации взрослого, подводить к устойчивому навыку точного интонирования. Учить </w:t>
            </w:r>
            <w:proofErr w:type="gramStart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правильно</w:t>
            </w:r>
            <w:proofErr w:type="gramEnd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брать дыхание между фразами, начинать пение сразу после музыкального вступления. Продолжать учить передавать веселое, радостное настроение праздничной песни, петь легким, подвижным звуком, смягчая окончания фраз, чисто интонируя. 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Музыкально-ритмические движения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Совершенствовать музыкально-ритмические навыки. Выполнять элементы казахских танцевальных движений.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Танцы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чувствовать танцевальный характер музыки, легко, непринужденно выполнять элементы танцевальных движений, двигаться изящно, меняя направление движения на музыкальные фразы.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Танцевальное творчество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</w:t>
            </w:r>
            <w:proofErr w:type="gramStart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индивидуально</w:t>
            </w:r>
            <w:proofErr w:type="gramEnd"/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инсценировать песню в соответствии с текстом, побуждать к выполнению творческих заданий.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206E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E206E6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206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овладевать приемами игры на детских музыкальных инструментах – металлофоне, дудочке, треугольнике, маракасе, бубне. Знать названия инструментов, узнавать их тембр.</w:t>
            </w: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2024-2025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апрель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Апрель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Основные движения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Ходить в колонне с остановкой по сигналу взрослого; изменением направления движения; </w:t>
            </w:r>
            <w:proofErr w:type="spellStart"/>
            <w:r>
              <w:rPr>
                <w:color w:val="auto"/>
              </w:rPr>
              <w:t>врассыпную</w:t>
            </w:r>
            <w:proofErr w:type="gramStart"/>
            <w:r>
              <w:rPr>
                <w:color w:val="auto"/>
              </w:rPr>
              <w:t>;р</w:t>
            </w:r>
            <w:proofErr w:type="gramEnd"/>
            <w:r>
              <w:rPr>
                <w:color w:val="auto"/>
              </w:rPr>
              <w:t>авновесие</w:t>
            </w:r>
            <w:proofErr w:type="spellEnd"/>
            <w:r>
              <w:rPr>
                <w:color w:val="auto"/>
              </w:rPr>
              <w:t>: по скамейке с перекладыванием на каждый шаг вперед мяча из руки в руку перед собой или за спиной, по ребристой поверхности; бег на дистанцию 100–120 метров в чередовании с ходьбой; на скорость; переползать через препятствия; прыжки из обруча в обруч на расстоянии 40 сантиметров на одной и на двух ногах, через длинную скакалку, через короткую скакалку, вращая ее вперед;  вести мяч между предметами двумя руками (расстояние 4 метра) и бросать.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Выполнять красиво и грациозно знакомые физические упражнения под музыку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Pr="00E8655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Поднимать руки со сцепленными в «замок» пальцами (кисти повернуты тыльной стороной внутрь) вперед-вверх;  Поочередно поднимать согнутые и прямые ноги, прижавшись спиной к гимнастической стенке, держась руками за рейку на уровне бедер; поднимать прямые ноги вперед (махом) вися на руках на гимнастической стенке (5–6 раз);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приседать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обхватывая колени руками и пригибая голову.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Катание на велосипеде, самокате.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Бадминтон. Отбивать волан ракеткой, направляя его в определенную сторону.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здорового образа жизни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Приучать к самостоятельному проведению элементарных водных мероприятий с постепенным снижением температуры местных мероприятий.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соблюдения правил гигиены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E8655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умение сопереживать больным. 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Отчетливо произносить сходные по артикуляции и звучанию согласные звуки: ш - ж, </w:t>
            </w:r>
            <w:proofErr w:type="gramStart"/>
            <w:r>
              <w:rPr>
                <w:color w:val="auto"/>
              </w:rPr>
              <w:t>ч</w:t>
            </w:r>
            <w:proofErr w:type="gramEnd"/>
            <w:r>
              <w:rPr>
                <w:color w:val="auto"/>
              </w:rPr>
              <w:t xml:space="preserve"> - ц, с - ш,; выполнять артикуляционные упражнения.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Развивать умение правильно использовать существительные и обобщающие слова.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Помогать, детям использовать в речи слова в соответствии со значением.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правильно подбирать слова при рассказе о предметах, игрушках.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pPr>
              <w:pStyle w:val="Default"/>
            </w:pPr>
            <w:r>
              <w:rPr>
                <w:color w:val="auto"/>
              </w:rPr>
              <w:t>Совершенствовать творческое повествование: придумывать с помощью взрослых продолжение и конец рассказа.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Pr="00E8655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F71710" w:rsidRPr="00E8655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Pr="00E8655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эмоционально, логически содержание произведения.</w:t>
            </w:r>
          </w:p>
          <w:p w:rsidR="00F71710" w:rsidRPr="00E86550" w:rsidRDefault="00F71710" w:rsidP="0072571A">
            <w:pPr>
              <w:pStyle w:val="Default"/>
              <w:rPr>
                <w:rFonts w:eastAsia="Times New Roman"/>
              </w:rPr>
            </w:pPr>
            <w:r>
              <w:rPr>
                <w:color w:val="auto"/>
              </w:rPr>
              <w:t xml:space="preserve"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героям и их поступкам</w:t>
            </w:r>
          </w:p>
        </w:tc>
      </w:tr>
      <w:tr w:rsidR="00F71710" w:rsidRPr="00E03A46" w:rsidTr="0072571A">
        <w:trPr>
          <w:trHeight w:val="941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E8655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6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Сөйлеудің дыбыстық мәдениеті.</w:t>
            </w:r>
            <w:r w:rsidRPr="00E865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тіліне тән   і, ғ, ң, һ дыбыстарын, осы дыбыстардан тұратын сөздерді дұрыс айтуға дағдыландыру. Фонематикалық естуді дамыту, сөздегі дыбыстардың орнын анықтау.  (дос, меірімді, адал, қуыршақ, бота)</w:t>
            </w:r>
          </w:p>
          <w:p w:rsidR="00F71710" w:rsidRPr="00E86550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6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дағдыларды дамыту.</w:t>
            </w:r>
            <w:r w:rsidRPr="00E865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ортақ тақырыпта әңгімелесуге, сұрақтарға жауап беруге, өз бетіншеөз оын жеткізуге дағдыландыру.</w:t>
            </w:r>
          </w:p>
          <w:p w:rsidR="00F71710" w:rsidRPr="00E86550" w:rsidRDefault="00F71710" w:rsidP="0072571A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5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қор. Балаларға үй жануарлары туралы түсінік беру, төлдерің   атаулары туралы ажырата білуге үйрету.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E86550" w:rsidRDefault="00F71710" w:rsidP="007257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5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Звуковой анализ </w:t>
            </w:r>
            <w:proofErr w:type="spellStart"/>
            <w:r w:rsidRPr="00E865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</w:t>
            </w:r>
            <w:proofErr w:type="gramStart"/>
            <w:r w:rsidRPr="00E865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E86550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gramEnd"/>
            <w:r w:rsidRPr="00E86550">
              <w:rPr>
                <w:rFonts w:ascii="Times New Roman" w:eastAsia="Calibri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E865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порядок гласных и согласных звуков в слове. </w:t>
            </w:r>
          </w:p>
          <w:p w:rsidR="00F71710" w:rsidRPr="00E86550" w:rsidRDefault="00F71710" w:rsidP="0072571A">
            <w:pPr>
              <w:pStyle w:val="Default"/>
              <w:rPr>
                <w:color w:val="auto"/>
              </w:rPr>
            </w:pPr>
            <w:r w:rsidRPr="00E86550">
              <w:rPr>
                <w:rFonts w:eastAsia="Calibri"/>
                <w:b/>
                <w:color w:val="auto"/>
              </w:rPr>
              <w:lastRenderedPageBreak/>
              <w:t>Словесный анализ предложения:</w:t>
            </w:r>
            <w:r w:rsidRPr="00E86550">
              <w:rPr>
                <w:rFonts w:eastAsia="Calibri"/>
                <w:color w:val="auto"/>
              </w:rPr>
              <w:t xml:space="preserve"> 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</w:t>
            </w:r>
          </w:p>
          <w:p w:rsidR="00F71710" w:rsidRPr="00E86550" w:rsidRDefault="00F71710" w:rsidP="0072571A">
            <w:pPr>
              <w:pStyle w:val="Default"/>
              <w:pageBreakBefore/>
              <w:rPr>
                <w:rFonts w:eastAsia="Times New Roman"/>
                <w:lang w:eastAsia="ru-RU"/>
              </w:rPr>
            </w:pPr>
            <w:r w:rsidRPr="00E86550">
              <w:rPr>
                <w:rFonts w:eastAsia="Calibri"/>
                <w:b/>
              </w:rPr>
              <w:t xml:space="preserve">Подготовка руки к </w:t>
            </w:r>
            <w:proofErr w:type="spellStart"/>
            <w:r w:rsidRPr="00E86550">
              <w:rPr>
                <w:rFonts w:eastAsia="Calibri"/>
                <w:b/>
              </w:rPr>
              <w:t>письму</w:t>
            </w:r>
            <w:proofErr w:type="gramStart"/>
            <w:r w:rsidRPr="00E86550">
              <w:rPr>
                <w:rFonts w:eastAsia="Calibri"/>
                <w:b/>
              </w:rPr>
              <w:t>.</w:t>
            </w:r>
            <w:r w:rsidRPr="00E86550">
              <w:rPr>
                <w:color w:val="auto"/>
              </w:rPr>
              <w:t>З</w:t>
            </w:r>
            <w:proofErr w:type="gramEnd"/>
            <w:r w:rsidRPr="00E86550">
              <w:rPr>
                <w:color w:val="auto"/>
              </w:rPr>
              <w:t>акрепить</w:t>
            </w:r>
            <w:proofErr w:type="spellEnd"/>
            <w:r w:rsidRPr="00E86550">
              <w:rPr>
                <w:color w:val="auto"/>
              </w:rPr>
              <w:t xml:space="preserve"> умение ориентироваться на странице прописи, различать рабочую строку и межстрочное пространство.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Продолжать воспитывать самоуважение, чувство собственного достоинства, уверенность в своих силах и возможностях.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представления о предметах, их признаках и назначении.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Закрепитьприменение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мобильных телефонов.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в группе желание поддерживать чистоту, протирать игрушки, ухаживать за существами в уголке природы, ответственно выполнять дежурные обязанности, добиваться запланированного результата, оценивать и уважительно относиться к результатам труда, творческой деятельности себя и сверстников, оказывать помощь младшим, при необходимости самому за ней обращаться.</w:t>
            </w:r>
          </w:p>
          <w:p w:rsidR="00F71710" w:rsidRDefault="00F71710" w:rsidP="007257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E86550" w:rsidRDefault="00F71710" w:rsidP="007257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живой и неживой природы, достопримечательностей, исторических мест и культурного наследия Казахстана. Знать значение юрты казахского народа, ее устройство и внутреннее убранство.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 уважать традиции и обычаи казахского народа, проявлять уважение к ценностям казахского народа.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о движении транспорта, о работе светофора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со способами ухода за растениями в соответствии с их потребностями: полив, рыхление, удаление пыли с листовой пластины, прополка, посев, посадка, опрыскивание, размножении растений (листовыми и стеблевыми черенками, усами);</w:t>
            </w:r>
            <w:proofErr w:type="gramEnd"/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Default="00F71710" w:rsidP="0072571A">
            <w:pPr>
              <w:pStyle w:val="Default"/>
              <w:rPr>
                <w:rFonts w:eastAsia="Calibri"/>
              </w:rPr>
            </w:pPr>
            <w:r>
              <w:rPr>
                <w:color w:val="auto"/>
              </w:rPr>
              <w:t xml:space="preserve">Закрепить навыки называть и различать по характерным признакам животных и их детенышей, </w:t>
            </w:r>
            <w:r>
              <w:rPr>
                <w:color w:val="auto"/>
              </w:rPr>
              <w:lastRenderedPageBreak/>
              <w:t xml:space="preserve">обитающих на территории Казахстана. </w:t>
            </w:r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Pr="00E8655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E86550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E865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разные части множества на основе счета и соотнесения элементов (предметов) один к одному; определять большую (меньшую) часть множества или их равенство. </w:t>
            </w:r>
          </w:p>
          <w:p w:rsidR="00F71710" w:rsidRPr="001F643A" w:rsidRDefault="00F71710" w:rsidP="0072571A">
            <w:pPr>
              <w:pStyle w:val="Default"/>
              <w:rPr>
                <w:b/>
                <w:color w:val="auto"/>
              </w:rPr>
            </w:pPr>
            <w:r w:rsidRPr="001F643A">
              <w:rPr>
                <w:b/>
                <w:color w:val="auto"/>
              </w:rPr>
              <w:t>Количество и счет</w:t>
            </w:r>
          </w:p>
          <w:p w:rsidR="00F71710" w:rsidRPr="00E86550" w:rsidRDefault="00F71710" w:rsidP="0072571A">
            <w:pPr>
              <w:pageBreakBefore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5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F71710" w:rsidRPr="001F64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Подводить к пониманию того, что количество предметов не зависит от их размера, расстояния между ними, формы, расположения, а также направления счета. </w:t>
            </w:r>
          </w:p>
          <w:p w:rsidR="00F71710" w:rsidRPr="001F643A" w:rsidRDefault="00F71710" w:rsidP="0072571A">
            <w:pPr>
              <w:pStyle w:val="Default"/>
              <w:rPr>
                <w:b/>
                <w:color w:val="auto"/>
              </w:rPr>
            </w:pPr>
            <w:r w:rsidRPr="001F643A">
              <w:rPr>
                <w:b/>
                <w:color w:val="auto"/>
              </w:rPr>
              <w:t>Величина</w:t>
            </w:r>
          </w:p>
          <w:p w:rsidR="00F71710" w:rsidRPr="001F64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 </w:t>
            </w:r>
          </w:p>
          <w:p w:rsidR="00F7171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  <w:r w:rsidRPr="001F6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 </w:t>
            </w:r>
          </w:p>
          <w:p w:rsidR="00F71710" w:rsidRPr="001F643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:rsidR="00F71710" w:rsidRPr="001F643A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Pr="001F64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Конструирование из строительных материалов, деталей конструктора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строить конструкции на предложенную тему.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из бумаги различных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обуждение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коллективному сюжетному конструированию.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Default="00F71710" w:rsidP="0072571A">
            <w:pPr>
              <w:pStyle w:val="Default"/>
              <w:rPr>
                <w:rFonts w:eastAsia="Times New Roman"/>
                <w:lang w:eastAsia="ru-RU"/>
              </w:rPr>
            </w:pPr>
            <w:proofErr w:type="gramStart"/>
            <w:r>
              <w:rPr>
                <w:color w:val="auto"/>
              </w:rPr>
              <w:t xml:space="preserve">Приобщать к конструированию из натуральных (дерево, хлопок, шерсть, нитки, </w:t>
            </w:r>
            <w:proofErr w:type="spellStart"/>
            <w:r>
              <w:rPr>
                <w:color w:val="auto"/>
              </w:rPr>
              <w:t>асык</w:t>
            </w:r>
            <w:proofErr w:type="spellEnd"/>
            <w:r>
              <w:rPr>
                <w:color w:val="auto"/>
              </w:rPr>
              <w:t xml:space="preserve">, бумага, кожа, холст, ткань, виды зерна) и бросовых материалов. </w:t>
            </w:r>
            <w:proofErr w:type="gramEnd"/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понимание, что предметы могут по-разному располагаться на плоскости стоять, лежать и менять положение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людей, сюжеты сказок, стихов, песен.  </w:t>
            </w:r>
          </w:p>
          <w:p w:rsidR="00F71710" w:rsidRDefault="00F71710" w:rsidP="0072571A">
            <w:pPr>
              <w:pStyle w:val="Default"/>
              <w:rPr>
                <w:rFonts w:eastAsia="Calibri"/>
              </w:rPr>
            </w:pPr>
            <w:r>
              <w:rPr>
                <w:color w:val="auto"/>
              </w:rPr>
              <w:t>Закрепить умение рисовать элементы казахского орнамента, образованных различными сочетаниями вертикальных линий.</w:t>
            </w:r>
            <w:proofErr w:type="gramStart"/>
            <w:r>
              <w:rPr>
                <w:color w:val="auto"/>
              </w:rPr>
              <w:t xml:space="preserve"> .</w:t>
            </w:r>
            <w:proofErr w:type="gramEnd"/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Продолжать учить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  виды посуды (казан,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тарелка, миска,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ковш, чан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1710" w:rsidTr="0072571A">
        <w:trPr>
          <w:trHeight w:val="144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умение резать ножницами: вырезать круглую и овальную формы, </w:t>
            </w:r>
          </w:p>
          <w:p w:rsidR="00F71710" w:rsidRDefault="00F71710" w:rsidP="0072571A">
            <w:pPr>
              <w:pStyle w:val="Default"/>
              <w:rPr>
                <w:color w:val="0070C0"/>
              </w:rPr>
            </w:pPr>
            <w:r>
              <w:rPr>
                <w:color w:val="auto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пропорции; изображать социальные события, случаи из детской жизни.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вырезать предметы по желанию, украшая их орнаментами.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настроении.  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способность более детально различать характер и средства музыкальной выразительности, отмечая динамические оттенки. 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кюйши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Воспринимать лирическую, плавную мелодию в ритме вальса, уметь чувствовать танцевальный характер песни или произведения, отмечать темповые изменения, умение охарактеризовать произведения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фразами, четко произносить слова песни, петь средним, громким и тихим голосом. Развивать навыки хорового пения, сольного пения с музыкальным сопровождением и без сопровождения. Продолжать 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овершенствовать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 вокально-слуховую координацию в пении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 Приобщать к самостоятельному и творческому исполнению песен различного характера. Тренировать исполнение песни с музыкальным вкусом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Совершенствовать музыкально-ритмические навыки. 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Pr="005E4F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Выполнять элементы казахских танцевальных движений.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End"/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5E4F0B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gramStart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>еталлофон</w:t>
            </w:r>
            <w:proofErr w:type="spellEnd"/>
            <w:r w:rsidRPr="005E4F0B">
              <w:rPr>
                <w:rFonts w:ascii="Times New Roman" w:hAnsi="Times New Roman" w:cs="Times New Roman"/>
                <w:sz w:val="24"/>
                <w:szCs w:val="24"/>
              </w:rPr>
              <w:t xml:space="preserve">, треугольник, бубен, барабан, маракас, румба) и шумовых инструментах (из нетрадиционного материала).  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F71710" w:rsidRPr="005E4F0B" w:rsidRDefault="00F71710" w:rsidP="007257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</w:p>
        </w:tc>
      </w:tr>
    </w:tbl>
    <w:p w:rsidR="00F71710" w:rsidRDefault="00F71710" w:rsidP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>
      <w:pPr>
        <w:rPr>
          <w:lang w:val="kk-KZ"/>
        </w:rPr>
      </w:pP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2024-2025 учебный год на основе </w:t>
      </w:r>
    </w:p>
    <w:p w:rsidR="00F71710" w:rsidRDefault="00F71710" w:rsidP="00F7171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 города Атбасар при отделе образования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группа «А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ққ</w:t>
      </w:r>
      <w:r>
        <w:rPr>
          <w:rFonts w:ascii="Times New Roman" w:eastAsia="Calibri" w:hAnsi="Times New Roman" w:cs="Times New Roman"/>
          <w:b/>
          <w:sz w:val="24"/>
          <w:szCs w:val="24"/>
        </w:rPr>
        <w:t>улар»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дети </w:t>
      </w:r>
      <w:r>
        <w:rPr>
          <w:rFonts w:ascii="Times New Roman" w:eastAsia="Calibri" w:hAnsi="Times New Roman" w:cs="Times New Roman"/>
          <w:b/>
          <w:sz w:val="24"/>
          <w:szCs w:val="24"/>
        </w:rPr>
        <w:t>5 лет</w:t>
      </w:r>
    </w:p>
    <w:p w:rsidR="00F71710" w:rsidRDefault="00F71710" w:rsidP="00F7171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май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месяц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0431"/>
      </w:tblGrid>
      <w:tr w:rsidR="00F71710" w:rsidTr="0072571A">
        <w:tc>
          <w:tcPr>
            <w:tcW w:w="127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0431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71710" w:rsidTr="0072571A">
        <w:tc>
          <w:tcPr>
            <w:tcW w:w="1271" w:type="dxa"/>
            <w:vMerge w:val="restart"/>
            <w:textDirection w:val="btLr"/>
          </w:tcPr>
          <w:p w:rsidR="00F71710" w:rsidRDefault="00F71710" w:rsidP="0072571A">
            <w:pPr>
              <w:ind w:left="113" w:right="113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Май</w:t>
            </w: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 воспита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b/>
                <w:color w:val="auto"/>
                <w:lang w:val="kk-KZ"/>
              </w:rPr>
            </w:pPr>
            <w:r>
              <w:rPr>
                <w:b/>
                <w:color w:val="auto"/>
                <w:lang w:val="kk-KZ"/>
              </w:rPr>
              <w:t>Основные движения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Ходить между предметами между кеглями, с перешагиванием через шнуры; приставными шагами вперед. Равновесие: ходить по  гимнастической скамейке с перешагиванием через набивные мячи, положенные на расстоянии двух шагов ребенка. Бег: </w:t>
            </w:r>
            <w:proofErr w:type="spellStart"/>
            <w:r>
              <w:rPr>
                <w:color w:val="auto"/>
              </w:rPr>
              <w:t>пробегание</w:t>
            </w:r>
            <w:proofErr w:type="spellEnd"/>
            <w:r>
              <w:rPr>
                <w:color w:val="auto"/>
              </w:rPr>
              <w:t xml:space="preserve"> отрезков (длина 20 метров) на скорость до обозначенного места. Закрепить  ползать на четвереньках «змейкой» между предметами в чередовании с ходьбой, бегом. </w:t>
            </w:r>
            <w:proofErr w:type="spellStart"/>
            <w:r>
              <w:rPr>
                <w:color w:val="auto"/>
              </w:rPr>
              <w:t>Прыжки</w:t>
            </w:r>
            <w:proofErr w:type="gramStart"/>
            <w:r>
              <w:rPr>
                <w:color w:val="auto"/>
              </w:rPr>
              <w:t>:з</w:t>
            </w:r>
            <w:proofErr w:type="gramEnd"/>
            <w:r>
              <w:rPr>
                <w:color w:val="auto"/>
              </w:rPr>
              <w:t>апрыгивать</w:t>
            </w:r>
            <w:proofErr w:type="spellEnd"/>
            <w:r>
              <w:rPr>
                <w:color w:val="auto"/>
              </w:rPr>
              <w:t xml:space="preserve"> на возвышение до 20 сантиметров. Закрепить бросание мяча вверх, через шнур и ловить двумя руками, одной рукой (правой и левой поочередно). Повороты направо, налево, кругом переступанием и прыжком.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Согласовать ритм движений с музыкальным сопровождением. Шагать прямо. Движение парами по кругу.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Поднимать руки вверх-назад одновременно, попеременно;  Наклоны вперед, коснуться ладонями пола; поднимая за спиной сцепленные руки; в стороны с поднятыми вверх руками. </w:t>
            </w:r>
            <w:proofErr w:type="gramStart"/>
            <w:r>
              <w:rPr>
                <w:color w:val="auto"/>
              </w:rPr>
              <w:t>Наклоны</w:t>
            </w:r>
            <w:proofErr w:type="gramEnd"/>
            <w:r>
              <w:rPr>
                <w:color w:val="auto"/>
              </w:rPr>
              <w:t xml:space="preserve"> вперед сидя, стоя на коленях; выполнять упражнение с элементами </w:t>
            </w:r>
            <w:proofErr w:type="spellStart"/>
            <w:r>
              <w:rPr>
                <w:color w:val="auto"/>
              </w:rPr>
              <w:t>стретчинга</w:t>
            </w:r>
            <w:proofErr w:type="spellEnd"/>
            <w:r>
              <w:rPr>
                <w:color w:val="auto"/>
              </w:rPr>
              <w:t xml:space="preserve">, ползать на животе с помощью рук (3 метра); Выпад вперед, в сторону. Захватывание и перемещение пальцами ног мелких предметов. 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Перебрасывать мяч друг другу двумя руками от груди. Упражняться в ведении мяча правой и левой рукой.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Бадминтон. Отбивать волан ракеткой, направляя его в определенную сторону.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воспитывать у детей стремление участвовать в играх с элементами соревнования, играх-эстафетах.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катания на велосипеде, наличие на участке дорожки препятствий.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Формирование здорового образа жизни</w:t>
            </w:r>
          </w:p>
          <w:p w:rsidR="00F71710" w:rsidRPr="00CD2D3A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жизни.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F71710" w:rsidRPr="00CD2D3A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Вызывать интерес к выполнению утренней гимнастики, формировать осанку и укреплять пятки ног. </w:t>
            </w:r>
          </w:p>
        </w:tc>
      </w:tr>
      <w:tr w:rsidR="00F71710" w:rsidTr="0072571A"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Звуковая культура речи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Отчетливо произносить сходные по артикуляции и звучанию согласные звуки:  (;ж-з), </w:t>
            </w:r>
            <w:proofErr w:type="gramStart"/>
            <w:r>
              <w:rPr>
                <w:color w:val="auto"/>
              </w:rPr>
              <w:t xml:space="preserve">( </w:t>
            </w:r>
            <w:proofErr w:type="gramEnd"/>
            <w:r>
              <w:rPr>
                <w:color w:val="auto"/>
              </w:rPr>
              <w:t xml:space="preserve">л-р), (закрепление полученных знаний), выполнять артикуляционные упражнения.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умения понимать и использовать необходимые слова для общения и описания различных предметов.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умение различать предложения по интонации (повествовательные, вопросительные, восклицательные) и употреблять их в речи.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речевая деятельность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Продолжать составлять описательные и повествовательные рассказы по наблюдениям и рисункам</w:t>
            </w:r>
          </w:p>
        </w:tc>
      </w:tr>
      <w:tr w:rsidR="00F71710" w:rsidTr="0072571A">
        <w:trPr>
          <w:trHeight w:val="158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 Обращать внимание детей на оформление книги, иллюстрации. </w:t>
            </w:r>
          </w:p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F71710" w:rsidRPr="00CD2D3A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произведения.</w:t>
            </w:r>
          </w:p>
          <w:p w:rsidR="00F71710" w:rsidRPr="00CD2D3A" w:rsidRDefault="00F71710" w:rsidP="0072571A">
            <w:pPr>
              <w:pStyle w:val="Default"/>
              <w:rPr>
                <w:rFonts w:eastAsia="Times New Roman"/>
              </w:rPr>
            </w:pPr>
            <w:r>
              <w:rPr>
                <w:color w:val="auto"/>
              </w:rPr>
              <w:t xml:space="preserve">Продолжать 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героям и их поступкам</w:t>
            </w:r>
          </w:p>
        </w:tc>
      </w:tr>
      <w:tr w:rsidR="00F71710" w:rsidRPr="00F71710" w:rsidTr="0072571A">
        <w:trPr>
          <w:trHeight w:val="941"/>
        </w:trPr>
        <w:tc>
          <w:tcPr>
            <w:tcW w:w="1271" w:type="dxa"/>
            <w:vMerge/>
          </w:tcPr>
          <w:p w:rsidR="00F71710" w:rsidRDefault="00F71710" w:rsidP="0072571A"/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0431" w:type="dxa"/>
          </w:tcPr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2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Сөйлеудің дыбыстық мәдениеті: </w:t>
            </w:r>
          </w:p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тіліне тән   і, ғ, ң, һ дыбыстарын, осы дыбыстардан тұратын сөздерді дұрыс айтуға дағдыландыру. Фонематикалық естуді дамыту, сөздегі дыбыстардың орнын анықтау (басы, ортасы, соңы)</w:t>
            </w:r>
          </w:p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Сөздік қор:</w:t>
            </w:r>
            <w:r w:rsidRPr="00CD2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Қоршаған ортадағы өсімдіктердің, құстардың атауларын білдіретін сөздерді түсіну және атау дағдыларын қалыптастыру..</w:t>
            </w:r>
          </w:p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Тілдің грамматикалық құрылымы:</w:t>
            </w:r>
            <w:r w:rsidRPr="00CD2D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ортақ тақырыпта әңгімелесуге, сұрақтарға жауап беруге, өз бетіншеөз оын жеткізуге дағдыландыру.</w:t>
            </w:r>
          </w:p>
          <w:p w:rsidR="00F71710" w:rsidRPr="00CD2D3A" w:rsidRDefault="00F71710" w:rsidP="007257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2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Байланыстырып сөйлеу:</w:t>
            </w:r>
          </w:p>
          <w:p w:rsidR="00F71710" w:rsidRPr="00CD2D3A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</w:tc>
      </w:tr>
      <w:tr w:rsidR="00F71710" w:rsidTr="0072571A">
        <w:trPr>
          <w:trHeight w:val="11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431" w:type="dxa"/>
          </w:tcPr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Звуковой анализ слов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о слоге, делить слова на слоги, определять их количество и порядок. Учить составлять слова из слогов (устно). 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первоначальные представления о предложении (без грамматического определения), понимать, что предложение состоит из слов. 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Словесный анализ предложения:</w:t>
            </w: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 </w:t>
            </w:r>
          </w:p>
          <w:p w:rsidR="00F71710" w:rsidRDefault="00F71710" w:rsidP="0072571A">
            <w:pPr>
              <w:pStyle w:val="Default"/>
              <w:pageBreakBefore/>
              <w:rPr>
                <w:rFonts w:eastAsia="Times New Roman"/>
                <w:lang w:eastAsia="ru-RU"/>
              </w:rPr>
            </w:pPr>
            <w:r w:rsidRPr="00CD2D3A">
              <w:rPr>
                <w:rFonts w:eastAsia="Calibri"/>
                <w:b/>
                <w:color w:val="auto"/>
              </w:rPr>
              <w:t>Подготовка руки к письму.</w:t>
            </w:r>
            <w:r w:rsidRPr="00CD2D3A">
              <w:rPr>
                <w:rFonts w:eastAsia="Calibri"/>
                <w:color w:val="auto"/>
              </w:rPr>
              <w:t xml:space="preserve">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мир, пространственная ориентировка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Обучать умению самостоятельно определять и называть материалы, из которых сделаны предметы, характеризовать их качества и свойства.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Обучать умению самостоятельно определять и называть материалы, из которых сделаны предметы, характеризовать их качества и свойства. 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применениесмартфонов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компьютеров, интернета, телевизора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Приобщение к труду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Понимать, что окружающие предметы, игрушки созданы трудом человека и бережно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относиться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ним.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Нравственное и патриотическое воспитание</w:t>
            </w:r>
          </w:p>
          <w:p w:rsidR="00F71710" w:rsidRPr="00CD2D3A" w:rsidRDefault="00F71710" w:rsidP="007257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приобщать детей к нравственным ценностям, умению ценить свои поступки и поступки других людей, в случае выражения мнения окружающих о своих поступках, быть верными своему делу.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Воспитывать любовь к Родине, развивать интерес к подвигам воинов-</w:t>
            </w:r>
            <w:proofErr w:type="spellStart"/>
            <w:r>
              <w:rPr>
                <w:color w:val="auto"/>
              </w:rPr>
              <w:t>казахстанцев</w:t>
            </w:r>
            <w:proofErr w:type="spellEnd"/>
            <w:r>
              <w:rPr>
                <w:color w:val="auto"/>
              </w:rPr>
              <w:t>.</w:t>
            </w:r>
          </w:p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Знакомить с элементарными правилами дорожного движения, правилами передвижения </w:t>
            </w:r>
            <w:r>
              <w:rPr>
                <w:color w:val="auto"/>
              </w:rPr>
              <w:lastRenderedPageBreak/>
              <w:t xml:space="preserve">пешеходов и велосипедистов.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природой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Обучать умению понимать значения воды, песка, солнца, лунного света, глины, камней и т. д. для жизни человека.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Воспитывать бережное отношение к хлебу, уважение к труду людей, участвующих в выращивании и производстве пшеницы. </w:t>
            </w:r>
          </w:p>
          <w:p w:rsidR="00F71710" w:rsidRDefault="00F71710" w:rsidP="007257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Животный мир</w:t>
            </w:r>
          </w:p>
          <w:p w:rsidR="00F71710" w:rsidRDefault="00F71710" w:rsidP="0072571A">
            <w:pPr>
              <w:pStyle w:val="Default"/>
              <w:rPr>
                <w:rFonts w:eastAsia="Calibri"/>
              </w:rPr>
            </w:pPr>
            <w:proofErr w:type="gramStart"/>
            <w:r>
              <w:rPr>
                <w:color w:val="auto"/>
              </w:rPr>
              <w:t xml:space="preserve">Закрепить умение группировать животных по разным признакам: по классам (птицы, рыбы, звери, насекомые); месту обитания (лес, луг, водоем, огород, сад, поле); способу передвижения (бегающие, летающие, прыгающие, плавающие); природно-климатическим зонам (белый медведь, тюлень, пингвин, жираф, слон, обезьяна); </w:t>
            </w:r>
            <w:proofErr w:type="gramEnd"/>
          </w:p>
        </w:tc>
      </w:tr>
      <w:tr w:rsidR="00F71710" w:rsidTr="0072571A">
        <w:trPr>
          <w:trHeight w:val="95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431" w:type="dxa"/>
          </w:tcPr>
          <w:p w:rsidR="00F71710" w:rsidRDefault="00F71710" w:rsidP="0072571A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Закрепить значение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F7171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D2D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Количество, счет</w:t>
            </w:r>
            <w:r w:rsidRPr="00CD2D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различать вопросы «Сколько?», «Который?» («Какой?») и правильно отвечать на них. 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 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Величина. 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определять длину, высоту, ширину и полноту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 </w:t>
            </w:r>
          </w:p>
          <w:p w:rsidR="00F71710" w:rsidRPr="00CD2D3A" w:rsidRDefault="00F71710" w:rsidP="0072571A">
            <w:pPr>
              <w:pStyle w:val="Default"/>
              <w:rPr>
                <w:color w:val="auto"/>
              </w:rPr>
            </w:pPr>
            <w:r w:rsidRPr="00CD2D3A">
              <w:rPr>
                <w:rFonts w:eastAsia="Calibri"/>
                <w:color w:val="auto"/>
              </w:rPr>
              <w:t>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</w:t>
            </w:r>
          </w:p>
          <w:p w:rsidR="00F71710" w:rsidRPr="00CD2D3A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</w:p>
          <w:p w:rsidR="00F71710" w:rsidRPr="00CD2D3A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представления о том, как из одной формы сделать другую, делить лист бумаги на равные и неравные части, сравнивать целое и часть, собирать и составлять формы из 8-10-ти частей. 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транстве</w:t>
            </w:r>
          </w:p>
          <w:p w:rsidR="00F71710" w:rsidRPr="00CD2D3A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внизу)</w:t>
            </w:r>
          </w:p>
          <w:p w:rsidR="00F71710" w:rsidRDefault="00F71710" w:rsidP="0072571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71710" w:rsidRPr="00CD2D3A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D3A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рисовать точки, узоры, чертить прямые и наклонные палочки, кривые и ломаные линии в тетрадях в клеточку</w:t>
            </w:r>
            <w:r w:rsidRPr="00CD2D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71710" w:rsidTr="0072571A">
        <w:trPr>
          <w:trHeight w:val="174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умение устанавливать связь между построенным строением и увиденным в окружающей жизни.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 из бумаги</w:t>
            </w:r>
          </w:p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 </w:t>
            </w:r>
          </w:p>
          <w:p w:rsidR="00F71710" w:rsidRDefault="00F71710" w:rsidP="0072571A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:rsidR="00F71710" w:rsidRDefault="00F71710" w:rsidP="0072571A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auto"/>
              </w:rPr>
              <w:t xml:space="preserve">Обучать умению целесообразно использовать природный материал. </w:t>
            </w:r>
          </w:p>
        </w:tc>
      </w:tr>
      <w:tr w:rsidR="00F71710" w:rsidTr="0072571A">
        <w:trPr>
          <w:trHeight w:val="126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431" w:type="dxa"/>
          </w:tcPr>
          <w:p w:rsidR="00F71710" w:rsidRDefault="00F71710" w:rsidP="007257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 </w:t>
            </w:r>
          </w:p>
          <w:p w:rsidR="00F71710" w:rsidRPr="005A489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людей, сюжеты сказок, стихов, песен. </w:t>
            </w:r>
          </w:p>
          <w:p w:rsidR="00F71710" w:rsidRPr="005A489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Рисовать по мотивам казахских сказок, легенд передавая жизнь, труд, быт казахского народа. Дать возможность самостоятельному рисованию, при коллективной работе. </w:t>
            </w: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431" w:type="dxa"/>
          </w:tcPr>
          <w:p w:rsidR="00F71710" w:rsidRPr="005A489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лепить характерные детали персонажей, художественно передавать композиции с помощью дополнительных предметов и элементов. Совершенствовать навыки составления сюжетных композиций по содержанию сказок и рассказов. Учить, самостоятельно лепить, выполнять коллективные работы. Играть в различные игры с предметами, которые они слепили. </w:t>
            </w:r>
          </w:p>
          <w:p w:rsidR="00F7171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Аккуратно выполнять работу, собирать вещи, соблюдать правила безопасности.</w:t>
            </w:r>
          </w:p>
        </w:tc>
      </w:tr>
      <w:tr w:rsidR="00F71710" w:rsidTr="0072571A">
        <w:trPr>
          <w:trHeight w:val="1471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431" w:type="dxa"/>
          </w:tcPr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аботать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шаблонами и трафаретами, готовыми выкройками; строить свою работу в соответствии с правилами композиции, перспективы. </w:t>
            </w:r>
          </w:p>
          <w:p w:rsidR="00F71710" w:rsidRPr="005A489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 правильного использования ножниц и клея, соблюдать правила безопасности труда и личной гигиены. </w:t>
            </w:r>
          </w:p>
          <w:p w:rsidR="00F71710" w:rsidRPr="005A4890" w:rsidRDefault="00F71710" w:rsidP="0072571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1710" w:rsidTr="0072571A">
        <w:trPr>
          <w:trHeight w:val="127"/>
        </w:trPr>
        <w:tc>
          <w:tcPr>
            <w:tcW w:w="1271" w:type="dxa"/>
            <w:vMerge/>
          </w:tcPr>
          <w:p w:rsidR="00F71710" w:rsidRDefault="00F71710" w:rsidP="0072571A">
            <w:pPr>
              <w:rPr>
                <w:lang w:val="kk-KZ"/>
              </w:rPr>
            </w:pPr>
          </w:p>
        </w:tc>
        <w:tc>
          <w:tcPr>
            <w:tcW w:w="3686" w:type="dxa"/>
          </w:tcPr>
          <w:p w:rsidR="00F71710" w:rsidRDefault="00F71710" w:rsidP="00725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A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0431" w:type="dxa"/>
          </w:tcPr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настроени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ем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Знакомить детей с произведениями музыкального искусства как способом отражения некоторых явлений жизни. Приучать дошкольников прислушиваться к звучанию музыки, различать некоторые музыкальные формы, выразительные средства. 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тембровым своеобразием звучания казахских народных инструментов, различать не только общую эмоциональную окраску, но и выразительные интонации. Воспитывать желание слушать лучшие образцы казахской народной песни и танцевальной музыки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Пение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Знакомить с новыми вокальными приемами в пении (глиссандо). Учить уметь передавать веселое, радостное настроение праздничной песни, петь легким, подвижным звуком, смягчая окончания фраз, чисто интонируя, выполнять различные движения в соответствии с темпом, точно соблюдая ритмический рисунок, четко произнося слова, правильно брать дыхание между фразами, начинать пение сразу после музыкального вступления. </w:t>
            </w:r>
            <w:proofErr w:type="gram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воспринимать характер песни, петь, правильно интонируя, точно передавать ритмический рисунок, динамику, различать музыкальное вступление, запев, припев, заключение.</w:t>
            </w:r>
            <w:proofErr w:type="gramEnd"/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Воспринимать музыку казахского народа в песнях.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Продолжать учить менять движения в соответствии с изменением характера музыки, передавать характер марша четкой ритмичной ходьбой, подвижный характер музыки 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легким ритмичным бегом, четко, ритмично выполнять полуприседания («пружинку»), 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согласуя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музыкой, осваивать танцевальные движения – дробный шаг, переменный шаг, галоп, поскоки в разных направлениях.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музыкально-ритмические навыки.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элементы казахских танцевальных движений.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proofErr w:type="gramEnd"/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Танцевальное творчество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F71710" w:rsidRPr="005A4890" w:rsidRDefault="00F71710" w:rsidP="007257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конырау</w:t>
            </w:r>
            <w:proofErr w:type="gram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,м</w:t>
            </w:r>
            <w:proofErr w:type="gram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еталлофон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треугольник, бубен, барабан, маракас, румба) и шумовых инструментах (из нетрадиционного материала).  Учить знать названия музыкальных инструментов, различать из по звучанию, играть слаженно </w:t>
            </w:r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несложные мелодии небольшим ансамблем, точно передавая ритмический рисунок, сопровождать игры с пением </w:t>
            </w:r>
            <w:proofErr w:type="spell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попевок</w:t>
            </w:r>
            <w:proofErr w:type="gramStart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.У</w:t>
            </w:r>
            <w:proofErr w:type="gram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5A4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F71710" w:rsidRPr="005A4890" w:rsidRDefault="00F71710" w:rsidP="007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710" w:rsidRDefault="00F71710" w:rsidP="00F71710">
      <w:pPr>
        <w:rPr>
          <w:lang w:val="kk-KZ"/>
        </w:rPr>
      </w:pPr>
    </w:p>
    <w:p w:rsidR="00F71710" w:rsidRPr="00A3144F" w:rsidRDefault="00F71710">
      <w:pPr>
        <w:rPr>
          <w:lang w:val="kk-KZ"/>
        </w:rPr>
      </w:pPr>
      <w:bookmarkStart w:id="9" w:name="_GoBack"/>
      <w:bookmarkEnd w:id="9"/>
    </w:p>
    <w:sectPr w:rsidR="00F71710" w:rsidRPr="00A3144F" w:rsidSect="00282C7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multilevel"/>
    <w:tmpl w:val="013D30A1"/>
    <w:lvl w:ilvl="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5F99"/>
    <w:rsid w:val="001300A6"/>
    <w:rsid w:val="00282C7D"/>
    <w:rsid w:val="00361F53"/>
    <w:rsid w:val="00396D48"/>
    <w:rsid w:val="00424CAF"/>
    <w:rsid w:val="00683438"/>
    <w:rsid w:val="006E05A6"/>
    <w:rsid w:val="0074596A"/>
    <w:rsid w:val="008E5328"/>
    <w:rsid w:val="0091594E"/>
    <w:rsid w:val="00A3144F"/>
    <w:rsid w:val="00B70D3F"/>
    <w:rsid w:val="00BF3B76"/>
    <w:rsid w:val="00C80551"/>
    <w:rsid w:val="00C86724"/>
    <w:rsid w:val="00D242B6"/>
    <w:rsid w:val="00D35860"/>
    <w:rsid w:val="00E9742D"/>
    <w:rsid w:val="00EA5CD0"/>
    <w:rsid w:val="00F15F99"/>
    <w:rsid w:val="00F71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3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C7D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1300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300A6"/>
    <w:pPr>
      <w:ind w:left="107"/>
    </w:pPr>
  </w:style>
  <w:style w:type="paragraph" w:styleId="a6">
    <w:name w:val="List Paragraph"/>
    <w:basedOn w:val="a"/>
    <w:uiPriority w:val="34"/>
    <w:qFormat/>
    <w:rsid w:val="001300A6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1300A6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1300A6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54</Pages>
  <Words>16127</Words>
  <Characters>91926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16</cp:revision>
  <cp:lastPrinted>2024-09-05T10:42:00Z</cp:lastPrinted>
  <dcterms:created xsi:type="dcterms:W3CDTF">2022-09-14T15:47:00Z</dcterms:created>
  <dcterms:modified xsi:type="dcterms:W3CDTF">2025-03-09T03:22:00Z</dcterms:modified>
</cp:coreProperties>
</file>